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CE497" w14:textId="6C6C6420" w:rsidR="00884DE6" w:rsidRPr="0058214C" w:rsidRDefault="0058214C" w:rsidP="00884DE6">
      <w:pPr>
        <w:jc w:val="center"/>
        <w:rPr>
          <w:b/>
          <w:noProof/>
          <w:lang w:val="sr-Latn-CS" w:eastAsia="en-US"/>
        </w:rPr>
      </w:pPr>
      <w:r>
        <w:rPr>
          <w:b/>
          <w:noProof/>
          <w:lang w:val="sr-Latn-CS" w:eastAsia="en-US"/>
        </w:rPr>
        <w:t>KRITERIJUMI</w:t>
      </w:r>
      <w:r w:rsidR="00884DE6" w:rsidRPr="0058214C">
        <w:rPr>
          <w:b/>
          <w:noProof/>
          <w:lang w:val="sr-Latn-CS" w:eastAsia="en-US"/>
        </w:rPr>
        <w:t xml:space="preserve"> </w:t>
      </w:r>
      <w:r>
        <w:rPr>
          <w:b/>
          <w:noProof/>
          <w:lang w:val="sr-Latn-CS" w:eastAsia="en-US"/>
        </w:rPr>
        <w:t>ZA</w:t>
      </w:r>
      <w:r w:rsidR="00884DE6" w:rsidRPr="0058214C">
        <w:rPr>
          <w:b/>
          <w:noProof/>
          <w:lang w:val="sr-Latn-CS" w:eastAsia="en-US"/>
        </w:rPr>
        <w:t xml:space="preserve"> </w:t>
      </w:r>
      <w:r>
        <w:rPr>
          <w:b/>
          <w:noProof/>
          <w:lang w:val="sr-Latn-CS" w:eastAsia="en-US"/>
        </w:rPr>
        <w:t>KVALITATIVNI</w:t>
      </w:r>
      <w:r w:rsidR="00884DE6" w:rsidRPr="0058214C">
        <w:rPr>
          <w:b/>
          <w:noProof/>
          <w:lang w:val="sr-Latn-CS" w:eastAsia="en-US"/>
        </w:rPr>
        <w:t xml:space="preserve"> </w:t>
      </w:r>
      <w:r>
        <w:rPr>
          <w:b/>
          <w:noProof/>
          <w:lang w:val="sr-Latn-CS" w:eastAsia="en-US"/>
        </w:rPr>
        <w:t>IZBOR</w:t>
      </w:r>
      <w:r w:rsidR="00884DE6" w:rsidRPr="0058214C">
        <w:rPr>
          <w:b/>
          <w:noProof/>
          <w:lang w:val="sr-Latn-CS" w:eastAsia="en-US"/>
        </w:rPr>
        <w:t xml:space="preserve"> </w:t>
      </w:r>
      <w:r>
        <w:rPr>
          <w:b/>
          <w:noProof/>
          <w:lang w:val="sr-Latn-CS" w:eastAsia="en-US"/>
        </w:rPr>
        <w:t>PRIVREDNOG</w:t>
      </w:r>
      <w:r w:rsidR="00884DE6" w:rsidRPr="0058214C">
        <w:rPr>
          <w:b/>
          <w:noProof/>
          <w:lang w:val="sr-Latn-CS" w:eastAsia="en-US"/>
        </w:rPr>
        <w:t xml:space="preserve"> </w:t>
      </w:r>
      <w:r>
        <w:rPr>
          <w:b/>
          <w:noProof/>
          <w:lang w:val="sr-Latn-CS" w:eastAsia="en-US"/>
        </w:rPr>
        <w:t>SUBJEKTA</w:t>
      </w:r>
      <w:r w:rsidR="00884DE6" w:rsidRPr="0058214C">
        <w:rPr>
          <w:b/>
          <w:noProof/>
          <w:lang w:val="sr-Latn-CS" w:eastAsia="en-US"/>
        </w:rPr>
        <w:t xml:space="preserve"> </w:t>
      </w:r>
    </w:p>
    <w:p w14:paraId="715A51B0" w14:textId="77777777" w:rsidR="00884DE6" w:rsidRPr="0058214C" w:rsidRDefault="00884DE6" w:rsidP="00884DE6">
      <w:pPr>
        <w:jc w:val="center"/>
        <w:rPr>
          <w:b/>
          <w:noProof/>
          <w:lang w:val="sr-Latn-CS" w:eastAsia="en-US"/>
        </w:rPr>
      </w:pPr>
    </w:p>
    <w:p w14:paraId="30FCCF2A" w14:textId="77777777" w:rsidR="00884DE6" w:rsidRPr="0058214C" w:rsidRDefault="00884DE6" w:rsidP="00884DE6">
      <w:pPr>
        <w:jc w:val="center"/>
        <w:rPr>
          <w:b/>
          <w:noProof/>
          <w:lang w:val="sr-Latn-CS" w:eastAsia="en-US"/>
        </w:rPr>
      </w:pPr>
    </w:p>
    <w:p w14:paraId="6DA44C68" w14:textId="44E7B8C7" w:rsidR="00884DE6" w:rsidRPr="0058214C" w:rsidRDefault="0058214C" w:rsidP="00884DE6">
      <w:pPr>
        <w:numPr>
          <w:ilvl w:val="0"/>
          <w:numId w:val="8"/>
        </w:numPr>
        <w:contextualSpacing/>
        <w:jc w:val="both"/>
        <w:rPr>
          <w:b/>
          <w:noProof/>
          <w:lang w:val="sr-Latn-CS" w:eastAsia="en-US"/>
        </w:rPr>
      </w:pPr>
      <w:r>
        <w:rPr>
          <w:b/>
          <w:noProof/>
          <w:lang w:val="sr-Latn-CS" w:eastAsia="en-US"/>
        </w:rPr>
        <w:t>Osnove</w:t>
      </w:r>
      <w:r w:rsidR="00884DE6" w:rsidRPr="0058214C">
        <w:rPr>
          <w:b/>
          <w:noProof/>
          <w:lang w:val="sr-Latn-CS" w:eastAsia="en-US"/>
        </w:rPr>
        <w:t xml:space="preserve"> </w:t>
      </w:r>
      <w:r>
        <w:rPr>
          <w:b/>
          <w:noProof/>
          <w:lang w:val="sr-Latn-CS" w:eastAsia="en-US"/>
        </w:rPr>
        <w:t>za</w:t>
      </w:r>
      <w:r w:rsidR="00884DE6" w:rsidRPr="0058214C">
        <w:rPr>
          <w:b/>
          <w:noProof/>
          <w:lang w:val="sr-Latn-CS" w:eastAsia="en-US"/>
        </w:rPr>
        <w:t xml:space="preserve"> </w:t>
      </w:r>
      <w:r>
        <w:rPr>
          <w:b/>
          <w:noProof/>
          <w:lang w:val="sr-Latn-CS" w:eastAsia="en-US"/>
        </w:rPr>
        <w:t>isključenje</w:t>
      </w:r>
      <w:r w:rsidR="00884DE6" w:rsidRPr="0058214C">
        <w:rPr>
          <w:b/>
          <w:noProof/>
          <w:lang w:val="sr-Latn-CS" w:eastAsia="en-US"/>
        </w:rPr>
        <w:t xml:space="preserve"> (</w:t>
      </w:r>
      <w:r>
        <w:rPr>
          <w:b/>
          <w:noProof/>
          <w:lang w:val="sr-Latn-CS" w:eastAsia="en-US"/>
        </w:rPr>
        <w:t>član</w:t>
      </w:r>
      <w:r w:rsidR="00884DE6" w:rsidRPr="0058214C">
        <w:rPr>
          <w:b/>
          <w:noProof/>
          <w:lang w:val="sr-Latn-CS" w:eastAsia="en-US"/>
        </w:rPr>
        <w:t xml:space="preserve"> 111. </w:t>
      </w:r>
      <w:r>
        <w:rPr>
          <w:b/>
          <w:noProof/>
          <w:lang w:val="sr-Latn-CS" w:eastAsia="en-US"/>
        </w:rPr>
        <w:t>ZJN</w:t>
      </w:r>
      <w:r w:rsidR="00884DE6" w:rsidRPr="0058214C">
        <w:rPr>
          <w:b/>
          <w:noProof/>
          <w:lang w:val="sr-Latn-CS" w:eastAsia="en-US"/>
        </w:rPr>
        <w:t xml:space="preserve">) – </w:t>
      </w:r>
      <w:r>
        <w:rPr>
          <w:b/>
          <w:noProof/>
          <w:lang w:val="sr-Latn-CS" w:eastAsia="en-US"/>
        </w:rPr>
        <w:t>definisano</w:t>
      </w:r>
      <w:r w:rsidR="00884DE6" w:rsidRPr="0058214C">
        <w:rPr>
          <w:b/>
          <w:noProof/>
          <w:lang w:val="sr-Latn-CS" w:eastAsia="en-US"/>
        </w:rPr>
        <w:t xml:space="preserve"> </w:t>
      </w:r>
      <w:r>
        <w:rPr>
          <w:b/>
          <w:noProof/>
          <w:lang w:val="sr-Latn-CS" w:eastAsia="en-US"/>
        </w:rPr>
        <w:t>Portalom</w:t>
      </w:r>
      <w:r w:rsidR="00884DE6" w:rsidRPr="0058214C">
        <w:rPr>
          <w:b/>
          <w:noProof/>
          <w:lang w:val="sr-Latn-CS" w:eastAsia="en-US"/>
        </w:rPr>
        <w:t xml:space="preserve"> </w:t>
      </w:r>
      <w:r>
        <w:rPr>
          <w:b/>
          <w:noProof/>
          <w:lang w:val="sr-Latn-CS" w:eastAsia="en-US"/>
        </w:rPr>
        <w:t>javnih</w:t>
      </w:r>
      <w:r w:rsidR="00884DE6" w:rsidRPr="0058214C">
        <w:rPr>
          <w:b/>
          <w:noProof/>
          <w:lang w:val="sr-Latn-CS" w:eastAsia="en-US"/>
        </w:rPr>
        <w:t xml:space="preserve"> </w:t>
      </w:r>
      <w:r>
        <w:rPr>
          <w:b/>
          <w:noProof/>
          <w:lang w:val="sr-Latn-CS" w:eastAsia="en-US"/>
        </w:rPr>
        <w:t>nabavki</w:t>
      </w:r>
    </w:p>
    <w:p w14:paraId="572D20DF" w14:textId="0868E5F9" w:rsidR="005C60D5" w:rsidRPr="0058214C" w:rsidRDefault="005C60D5" w:rsidP="005C60D5">
      <w:pPr>
        <w:ind w:left="720"/>
        <w:contextualSpacing/>
        <w:jc w:val="both"/>
        <w:rPr>
          <w:b/>
          <w:noProof/>
          <w:lang w:val="sr-Latn-CS" w:eastAsia="en-US"/>
        </w:rPr>
      </w:pPr>
    </w:p>
    <w:p w14:paraId="25565C33" w14:textId="6E6429BF" w:rsidR="00884DE6" w:rsidRPr="0058214C" w:rsidRDefault="0058214C" w:rsidP="00884DE6">
      <w:pPr>
        <w:numPr>
          <w:ilvl w:val="0"/>
          <w:numId w:val="8"/>
        </w:numPr>
        <w:contextualSpacing/>
        <w:jc w:val="both"/>
        <w:rPr>
          <w:b/>
          <w:lang w:val="sr-Latn-CS" w:eastAsia="en-US"/>
        </w:rPr>
      </w:pPr>
      <w:r>
        <w:rPr>
          <w:b/>
          <w:noProof/>
          <w:lang w:val="sr-Latn-CS" w:eastAsia="en-US"/>
        </w:rPr>
        <w:t>Kriterijum</w:t>
      </w:r>
      <w:r w:rsidR="00884DE6" w:rsidRPr="0058214C">
        <w:rPr>
          <w:b/>
          <w:noProof/>
          <w:lang w:val="sr-Latn-CS" w:eastAsia="en-US"/>
        </w:rPr>
        <w:t xml:space="preserve"> </w:t>
      </w:r>
      <w:r>
        <w:rPr>
          <w:b/>
          <w:noProof/>
          <w:lang w:val="sr-Latn-CS" w:eastAsia="en-US"/>
        </w:rPr>
        <w:t>za</w:t>
      </w:r>
      <w:r w:rsidR="00884DE6" w:rsidRPr="0058214C">
        <w:rPr>
          <w:b/>
          <w:noProof/>
          <w:lang w:val="sr-Latn-CS" w:eastAsia="en-US"/>
        </w:rPr>
        <w:t xml:space="preserve"> </w:t>
      </w:r>
      <w:r>
        <w:rPr>
          <w:b/>
          <w:noProof/>
          <w:lang w:val="sr-Latn-CS" w:eastAsia="en-US"/>
        </w:rPr>
        <w:t>izbor</w:t>
      </w:r>
      <w:r w:rsidR="00884DE6" w:rsidRPr="0058214C">
        <w:rPr>
          <w:b/>
          <w:noProof/>
          <w:lang w:val="sr-Latn-CS" w:eastAsia="en-US"/>
        </w:rPr>
        <w:t xml:space="preserve"> </w:t>
      </w:r>
      <w:r>
        <w:rPr>
          <w:b/>
          <w:noProof/>
          <w:lang w:val="sr-Latn-CS" w:eastAsia="en-US"/>
        </w:rPr>
        <w:t>privrednog</w:t>
      </w:r>
      <w:r w:rsidR="00EF1E3A" w:rsidRPr="0058214C">
        <w:rPr>
          <w:b/>
          <w:noProof/>
          <w:lang w:val="sr-Latn-CS" w:eastAsia="en-US"/>
        </w:rPr>
        <w:t xml:space="preserve"> </w:t>
      </w:r>
      <w:r>
        <w:rPr>
          <w:b/>
          <w:noProof/>
          <w:lang w:val="sr-Latn-CS" w:eastAsia="en-US"/>
        </w:rPr>
        <w:t>subjekta</w:t>
      </w:r>
      <w:r w:rsidR="00EF1E3A" w:rsidRPr="0058214C">
        <w:rPr>
          <w:b/>
          <w:noProof/>
          <w:lang w:val="sr-Latn-CS" w:eastAsia="en-US"/>
        </w:rPr>
        <w:t xml:space="preserve"> (</w:t>
      </w:r>
      <w:r>
        <w:rPr>
          <w:b/>
          <w:noProof/>
          <w:lang w:val="sr-Latn-CS" w:eastAsia="en-US"/>
        </w:rPr>
        <w:t>član</w:t>
      </w:r>
      <w:r w:rsidR="00EF1E3A" w:rsidRPr="0058214C">
        <w:rPr>
          <w:b/>
          <w:noProof/>
          <w:lang w:val="sr-Latn-CS" w:eastAsia="en-US"/>
        </w:rPr>
        <w:t xml:space="preserve"> 114. </w:t>
      </w:r>
      <w:r>
        <w:rPr>
          <w:b/>
          <w:noProof/>
          <w:lang w:val="sr-Latn-CS" w:eastAsia="en-US"/>
        </w:rPr>
        <w:t>ZJN</w:t>
      </w:r>
      <w:r w:rsidR="00EF1E3A" w:rsidRPr="0058214C">
        <w:rPr>
          <w:b/>
          <w:noProof/>
          <w:lang w:val="sr-Latn-CS" w:eastAsia="en-US"/>
        </w:rPr>
        <w:t xml:space="preserve">) </w:t>
      </w:r>
    </w:p>
    <w:p w14:paraId="634DC0C7" w14:textId="77777777" w:rsidR="00F144CA" w:rsidRPr="00F144CA" w:rsidRDefault="00F144CA" w:rsidP="00F144CA">
      <w:pPr>
        <w:pStyle w:val="ListParagraph"/>
        <w:ind w:left="709"/>
        <w:jc w:val="both"/>
        <w:rPr>
          <w:lang w:val="sr-Cyrl-RS" w:eastAsia="en-US"/>
        </w:rPr>
      </w:pPr>
    </w:p>
    <w:p w14:paraId="753AD40C" w14:textId="4A6D4859" w:rsidR="00F053A5" w:rsidRPr="00FA7E70" w:rsidRDefault="00ED40DD" w:rsidP="00F053A5">
      <w:pPr>
        <w:numPr>
          <w:ilvl w:val="0"/>
          <w:numId w:val="9"/>
        </w:numPr>
        <w:contextualSpacing/>
        <w:rPr>
          <w:b/>
          <w:lang w:val="en-US" w:eastAsia="sr-Latn-CS"/>
        </w:rPr>
      </w:pPr>
      <w:r w:rsidRPr="00FA7E70">
        <w:rPr>
          <w:b/>
          <w:lang w:eastAsia="en-US"/>
        </w:rPr>
        <w:t>Finansijski i ekonomski kapacitet</w:t>
      </w:r>
      <w:r w:rsidR="00F053A5" w:rsidRPr="00FA7E70">
        <w:rPr>
          <w:b/>
          <w:lang w:eastAsia="en-US"/>
        </w:rPr>
        <w:t>:</w:t>
      </w:r>
    </w:p>
    <w:p w14:paraId="6CE5C46C" w14:textId="3A4004F3" w:rsidR="00F053A5" w:rsidRPr="00FA7E70" w:rsidRDefault="00A97CF5" w:rsidP="00F053A5">
      <w:pPr>
        <w:ind w:firstLine="698"/>
        <w:jc w:val="both"/>
        <w:rPr>
          <w:b/>
          <w:lang w:val="en-US" w:eastAsia="en-US"/>
        </w:rPr>
      </w:pPr>
      <w:r w:rsidRPr="00FA7E70">
        <w:rPr>
          <w:b/>
          <w:lang w:val="sr-Cyrl-RS" w:eastAsia="en-US"/>
        </w:rPr>
        <w:t>1</w:t>
      </w:r>
      <w:r w:rsidR="00F053A5" w:rsidRPr="00FA7E70">
        <w:rPr>
          <w:b/>
          <w:lang w:val="en-US" w:eastAsia="en-US"/>
        </w:rPr>
        <w:t xml:space="preserve">.1  </w:t>
      </w:r>
      <w:r w:rsidR="00ED40DD" w:rsidRPr="00FA7E70">
        <w:rPr>
          <w:b/>
          <w:lang w:val="sr-Cyrl-RS" w:eastAsia="en-US"/>
        </w:rPr>
        <w:t>Ukupni prihod</w:t>
      </w:r>
      <w:r w:rsidR="00F053A5" w:rsidRPr="00FA7E70">
        <w:rPr>
          <w:b/>
          <w:lang w:val="en-US" w:eastAsia="en-US"/>
        </w:rPr>
        <w:t>:</w:t>
      </w:r>
    </w:p>
    <w:p w14:paraId="39652B71" w14:textId="5ABBA635" w:rsidR="004112E3" w:rsidRPr="00FA7E70" w:rsidRDefault="004112E3" w:rsidP="004112E3">
      <w:pPr>
        <w:ind w:left="698"/>
        <w:jc w:val="both"/>
        <w:rPr>
          <w:rFonts w:eastAsia="Arial Unicode MS"/>
          <w:color w:val="000000"/>
          <w:kern w:val="1"/>
          <w:lang w:eastAsia="ar-SA"/>
        </w:rPr>
      </w:pPr>
      <w:r w:rsidRPr="00FA7E70">
        <w:rPr>
          <w:rFonts w:eastAsia="Arial Unicode MS"/>
          <w:color w:val="000000"/>
          <w:kern w:val="1"/>
          <w:lang w:eastAsia="ar-SA"/>
        </w:rPr>
        <w:t xml:space="preserve">Ostvaren poslovni prihod u poslednje 3 finansijske godine mora da iznosi minimum </w:t>
      </w:r>
      <w:r w:rsidRPr="00FA7E70">
        <w:rPr>
          <w:rFonts w:eastAsia="Arial Unicode MS"/>
          <w:color w:val="000000"/>
          <w:kern w:val="1"/>
          <w:lang w:val="sr-Latn-RS" w:eastAsia="ar-SA"/>
        </w:rPr>
        <w:t>90</w:t>
      </w:r>
      <w:r w:rsidRPr="00FA7E70">
        <w:rPr>
          <w:rFonts w:eastAsia="Arial Unicode MS"/>
          <w:color w:val="000000"/>
          <w:kern w:val="1"/>
          <w:lang w:eastAsia="ar-SA"/>
        </w:rPr>
        <w:t>.000.000,00</w:t>
      </w:r>
    </w:p>
    <w:p w14:paraId="4AB8F655" w14:textId="794053E1" w:rsidR="00F144CA" w:rsidRPr="00FA7E70" w:rsidRDefault="004112E3" w:rsidP="004112E3">
      <w:pPr>
        <w:ind w:left="698"/>
        <w:jc w:val="both"/>
        <w:rPr>
          <w:lang w:val="sr-Cyrl-RS" w:eastAsia="sr-Latn-CS"/>
        </w:rPr>
      </w:pPr>
      <w:r w:rsidRPr="00FA7E70">
        <w:rPr>
          <w:rFonts w:eastAsia="Arial Unicode MS"/>
          <w:color w:val="000000"/>
          <w:kern w:val="1"/>
          <w:lang w:eastAsia="ar-SA"/>
        </w:rPr>
        <w:t>dinara;</w:t>
      </w:r>
    </w:p>
    <w:p w14:paraId="38DB1B68" w14:textId="77777777" w:rsidR="00F144CA" w:rsidRPr="00FA7E70" w:rsidRDefault="00F144CA" w:rsidP="00F144CA">
      <w:pPr>
        <w:ind w:left="698"/>
        <w:jc w:val="both"/>
        <w:rPr>
          <w:lang w:val="sr-Cyrl-RS" w:eastAsia="sr-Latn-CS"/>
        </w:rPr>
      </w:pPr>
      <w:r w:rsidRPr="00FA7E70">
        <w:rPr>
          <w:b/>
          <w:i/>
          <w:u w:val="single"/>
          <w:lang w:val="sr-Cyrl-RS" w:eastAsia="sr-Latn-CS"/>
        </w:rPr>
        <w:t>Доказ:</w:t>
      </w:r>
      <w:r w:rsidRPr="00FA7E70">
        <w:rPr>
          <w:b/>
          <w:i/>
          <w:u w:val="single"/>
          <w:lang w:val="sr-Cyrl-RS" w:eastAsia="sr-Latn-CS"/>
        </w:rPr>
        <w:tab/>
      </w:r>
    </w:p>
    <w:p w14:paraId="11539D5A" w14:textId="41F0CDC3" w:rsidR="00C000B9" w:rsidRPr="00FA7E70" w:rsidRDefault="004112E3" w:rsidP="004112E3">
      <w:pPr>
        <w:ind w:left="698"/>
        <w:jc w:val="both"/>
        <w:rPr>
          <w:lang w:val="sr-Cyrl-RS" w:eastAsia="sr-Latn-CS"/>
        </w:rPr>
      </w:pPr>
      <w:proofErr w:type="spellStart"/>
      <w:r w:rsidRPr="00FA7E70">
        <w:rPr>
          <w:rFonts w:eastAsia="Calibri"/>
          <w:lang w:val="en-US" w:eastAsia="sr-Latn-CS"/>
        </w:rPr>
        <w:t>Dokaz</w:t>
      </w:r>
      <w:proofErr w:type="spellEnd"/>
      <w:r w:rsidRPr="00FA7E70">
        <w:rPr>
          <w:rFonts w:eastAsia="Calibri"/>
          <w:lang w:val="en-US" w:eastAsia="sr-Latn-CS"/>
        </w:rPr>
        <w:t xml:space="preserve">: </w:t>
      </w:r>
      <w:proofErr w:type="spellStart"/>
      <w:r w:rsidRPr="00FA7E70">
        <w:rPr>
          <w:rFonts w:eastAsia="Calibri"/>
          <w:lang w:val="en-US" w:eastAsia="sr-Latn-CS"/>
        </w:rPr>
        <w:t>Izveštaj</w:t>
      </w:r>
      <w:proofErr w:type="spellEnd"/>
      <w:r w:rsidRPr="00FA7E70">
        <w:rPr>
          <w:rFonts w:eastAsia="Calibri"/>
          <w:lang w:val="en-US" w:eastAsia="sr-Latn-CS"/>
        </w:rPr>
        <w:t xml:space="preserve"> o </w:t>
      </w:r>
      <w:proofErr w:type="spellStart"/>
      <w:r w:rsidRPr="00FA7E70">
        <w:rPr>
          <w:rFonts w:eastAsia="Calibri"/>
          <w:lang w:val="en-US" w:eastAsia="sr-Latn-CS"/>
        </w:rPr>
        <w:t>bonitetu</w:t>
      </w:r>
      <w:proofErr w:type="spellEnd"/>
      <w:r w:rsidRPr="00FA7E70">
        <w:rPr>
          <w:rFonts w:eastAsia="Calibri"/>
          <w:lang w:val="en-US" w:eastAsia="sr-Latn-CS"/>
        </w:rPr>
        <w:t xml:space="preserve"> za </w:t>
      </w:r>
      <w:proofErr w:type="spellStart"/>
      <w:r w:rsidRPr="00FA7E70">
        <w:rPr>
          <w:rFonts w:eastAsia="Calibri"/>
          <w:lang w:val="en-US" w:eastAsia="sr-Latn-CS"/>
        </w:rPr>
        <w:t>javne</w:t>
      </w:r>
      <w:proofErr w:type="spellEnd"/>
      <w:r w:rsidRPr="00FA7E70">
        <w:rPr>
          <w:rFonts w:eastAsia="Calibri"/>
          <w:lang w:val="en-US" w:eastAsia="sr-Latn-CS"/>
        </w:rPr>
        <w:t xml:space="preserve"> </w:t>
      </w:r>
      <w:proofErr w:type="spellStart"/>
      <w:r w:rsidRPr="00FA7E70">
        <w:rPr>
          <w:rFonts w:eastAsia="Calibri"/>
          <w:lang w:val="en-US" w:eastAsia="sr-Latn-CS"/>
        </w:rPr>
        <w:t>nabavke</w:t>
      </w:r>
      <w:proofErr w:type="spellEnd"/>
      <w:r w:rsidRPr="00FA7E70">
        <w:rPr>
          <w:rFonts w:eastAsia="Calibri"/>
          <w:lang w:val="en-US" w:eastAsia="sr-Latn-CS"/>
        </w:rPr>
        <w:t xml:space="preserve"> BON-JN </w:t>
      </w:r>
      <w:proofErr w:type="spellStart"/>
      <w:r w:rsidRPr="00FA7E70">
        <w:rPr>
          <w:rFonts w:eastAsia="Calibri"/>
          <w:lang w:val="en-US" w:eastAsia="sr-Latn-CS"/>
        </w:rPr>
        <w:t>Agencije</w:t>
      </w:r>
      <w:proofErr w:type="spellEnd"/>
      <w:r w:rsidRPr="00FA7E70">
        <w:rPr>
          <w:rFonts w:eastAsia="Calibri"/>
          <w:lang w:val="en-US" w:eastAsia="sr-Latn-CS"/>
        </w:rPr>
        <w:t xml:space="preserve"> za </w:t>
      </w:r>
      <w:proofErr w:type="spellStart"/>
      <w:r w:rsidRPr="00FA7E70">
        <w:rPr>
          <w:rFonts w:eastAsia="Calibri"/>
          <w:lang w:val="en-US" w:eastAsia="sr-Latn-CS"/>
        </w:rPr>
        <w:t>privredne</w:t>
      </w:r>
      <w:proofErr w:type="spellEnd"/>
      <w:r w:rsidRPr="00FA7E70">
        <w:rPr>
          <w:rFonts w:eastAsia="Calibri"/>
          <w:lang w:val="en-US" w:eastAsia="sr-Latn-CS"/>
        </w:rPr>
        <w:t xml:space="preserve"> </w:t>
      </w:r>
      <w:proofErr w:type="spellStart"/>
      <w:r w:rsidRPr="00FA7E70">
        <w:rPr>
          <w:rFonts w:eastAsia="Calibri"/>
          <w:lang w:val="en-US" w:eastAsia="sr-Latn-CS"/>
        </w:rPr>
        <w:t>registre</w:t>
      </w:r>
      <w:proofErr w:type="spellEnd"/>
      <w:r w:rsidRPr="00FA7E70">
        <w:rPr>
          <w:rFonts w:eastAsia="Calibri"/>
          <w:lang w:val="en-US" w:eastAsia="sr-Latn-CS"/>
        </w:rPr>
        <w:t xml:space="preserve">, </w:t>
      </w:r>
      <w:proofErr w:type="spellStart"/>
      <w:r w:rsidRPr="00FA7E70">
        <w:rPr>
          <w:rFonts w:eastAsia="Calibri"/>
          <w:lang w:val="en-US" w:eastAsia="sr-Latn-CS"/>
        </w:rPr>
        <w:t>Registar</w:t>
      </w:r>
      <w:proofErr w:type="spellEnd"/>
      <w:r w:rsidRPr="00FA7E70">
        <w:rPr>
          <w:rFonts w:eastAsia="Calibri"/>
          <w:lang w:val="en-US" w:eastAsia="sr-Latn-CS"/>
        </w:rPr>
        <w:t xml:space="preserve"> </w:t>
      </w:r>
      <w:proofErr w:type="spellStart"/>
      <w:r w:rsidRPr="00FA7E70">
        <w:rPr>
          <w:rFonts w:eastAsia="Calibri"/>
          <w:lang w:val="en-US" w:eastAsia="sr-Latn-CS"/>
        </w:rPr>
        <w:t>finansijskih</w:t>
      </w:r>
      <w:proofErr w:type="spellEnd"/>
      <w:r w:rsidRPr="00FA7E70">
        <w:rPr>
          <w:rFonts w:eastAsia="Calibri"/>
          <w:lang w:val="en-US" w:eastAsia="sr-Latn-CS"/>
        </w:rPr>
        <w:t xml:space="preserve"> </w:t>
      </w:r>
      <w:proofErr w:type="spellStart"/>
      <w:r w:rsidRPr="00FA7E70">
        <w:rPr>
          <w:rFonts w:eastAsia="Calibri"/>
          <w:lang w:val="en-US" w:eastAsia="sr-Latn-CS"/>
        </w:rPr>
        <w:t>izveštaja</w:t>
      </w:r>
      <w:proofErr w:type="spellEnd"/>
      <w:r w:rsidRPr="00FA7E70">
        <w:rPr>
          <w:rFonts w:eastAsia="Calibri"/>
          <w:lang w:val="en-US" w:eastAsia="sr-Latn-CS"/>
        </w:rPr>
        <w:t xml:space="preserve"> </w:t>
      </w:r>
      <w:proofErr w:type="spellStart"/>
      <w:r w:rsidRPr="00FA7E70">
        <w:rPr>
          <w:rFonts w:eastAsia="Calibri"/>
          <w:lang w:val="en-US" w:eastAsia="sr-Latn-CS"/>
        </w:rPr>
        <w:t>i</w:t>
      </w:r>
      <w:proofErr w:type="spellEnd"/>
      <w:r w:rsidRPr="00FA7E70">
        <w:rPr>
          <w:rFonts w:eastAsia="Calibri"/>
          <w:lang w:val="en-US" w:eastAsia="sr-Latn-CS"/>
        </w:rPr>
        <w:t xml:space="preserve"> </w:t>
      </w:r>
      <w:proofErr w:type="spellStart"/>
      <w:r w:rsidRPr="00FA7E70">
        <w:rPr>
          <w:rFonts w:eastAsia="Calibri"/>
          <w:lang w:val="en-US" w:eastAsia="sr-Latn-CS"/>
        </w:rPr>
        <w:t>podataka</w:t>
      </w:r>
      <w:proofErr w:type="spellEnd"/>
      <w:r w:rsidRPr="00FA7E70">
        <w:rPr>
          <w:rFonts w:eastAsia="Calibri"/>
          <w:lang w:val="en-US" w:eastAsia="sr-Latn-CS"/>
        </w:rPr>
        <w:t xml:space="preserve"> o </w:t>
      </w:r>
      <w:proofErr w:type="spellStart"/>
      <w:r w:rsidRPr="00FA7E70">
        <w:rPr>
          <w:rFonts w:eastAsia="Calibri"/>
          <w:lang w:val="en-US" w:eastAsia="sr-Latn-CS"/>
        </w:rPr>
        <w:t>bonitetu</w:t>
      </w:r>
      <w:proofErr w:type="spellEnd"/>
      <w:r w:rsidRPr="00FA7E70">
        <w:rPr>
          <w:rFonts w:eastAsia="Calibri"/>
          <w:lang w:val="en-US" w:eastAsia="sr-Latn-CS"/>
        </w:rPr>
        <w:t xml:space="preserve"> </w:t>
      </w:r>
      <w:proofErr w:type="spellStart"/>
      <w:r w:rsidRPr="00FA7E70">
        <w:rPr>
          <w:rFonts w:eastAsia="Calibri"/>
          <w:lang w:val="en-US" w:eastAsia="sr-Latn-CS"/>
        </w:rPr>
        <w:t>pravnih</w:t>
      </w:r>
      <w:proofErr w:type="spellEnd"/>
      <w:r w:rsidRPr="00FA7E70">
        <w:rPr>
          <w:rFonts w:eastAsia="Calibri"/>
          <w:lang w:val="en-US" w:eastAsia="sr-Latn-CS"/>
        </w:rPr>
        <w:t xml:space="preserve"> </w:t>
      </w:r>
      <w:proofErr w:type="spellStart"/>
      <w:r w:rsidRPr="00FA7E70">
        <w:rPr>
          <w:rFonts w:eastAsia="Calibri"/>
          <w:lang w:val="en-US" w:eastAsia="sr-Latn-CS"/>
        </w:rPr>
        <w:t>lica</w:t>
      </w:r>
      <w:proofErr w:type="spellEnd"/>
      <w:r w:rsidRPr="00FA7E70">
        <w:rPr>
          <w:rFonts w:eastAsia="Calibri"/>
          <w:lang w:val="en-US" w:eastAsia="sr-Latn-CS"/>
        </w:rPr>
        <w:t xml:space="preserve"> </w:t>
      </w:r>
      <w:proofErr w:type="spellStart"/>
      <w:r w:rsidRPr="00FA7E70">
        <w:rPr>
          <w:rFonts w:eastAsia="Calibri"/>
          <w:lang w:val="en-US" w:eastAsia="sr-Latn-CS"/>
        </w:rPr>
        <w:t>i</w:t>
      </w:r>
      <w:proofErr w:type="spellEnd"/>
      <w:r w:rsidRPr="00FA7E70">
        <w:rPr>
          <w:rFonts w:eastAsia="Calibri"/>
          <w:lang w:val="en-US" w:eastAsia="sr-Latn-CS"/>
        </w:rPr>
        <w:t xml:space="preserve"> </w:t>
      </w:r>
      <w:proofErr w:type="spellStart"/>
      <w:r w:rsidRPr="00FA7E70">
        <w:rPr>
          <w:rFonts w:eastAsia="Calibri"/>
          <w:lang w:val="en-US" w:eastAsia="sr-Latn-CS"/>
        </w:rPr>
        <w:t>preduzetnika</w:t>
      </w:r>
      <w:proofErr w:type="spellEnd"/>
      <w:r w:rsidRPr="00FA7E70">
        <w:rPr>
          <w:rFonts w:eastAsia="Calibri"/>
          <w:lang w:val="en-US" w:eastAsia="sr-Latn-CS"/>
        </w:rPr>
        <w:t xml:space="preserve">, koji </w:t>
      </w:r>
      <w:proofErr w:type="spellStart"/>
      <w:r w:rsidRPr="00FA7E70">
        <w:rPr>
          <w:rFonts w:eastAsia="Calibri"/>
          <w:lang w:val="en-US" w:eastAsia="sr-Latn-CS"/>
        </w:rPr>
        <w:t>sadrže</w:t>
      </w:r>
      <w:proofErr w:type="spellEnd"/>
      <w:r w:rsidRPr="00FA7E70">
        <w:rPr>
          <w:rFonts w:eastAsia="Calibri"/>
          <w:lang w:val="en-US" w:eastAsia="sr-Latn-CS"/>
        </w:rPr>
        <w:t xml:space="preserve"> </w:t>
      </w:r>
      <w:proofErr w:type="spellStart"/>
      <w:r w:rsidRPr="00FA7E70">
        <w:rPr>
          <w:rFonts w:eastAsia="Calibri"/>
          <w:lang w:val="en-US" w:eastAsia="sr-Latn-CS"/>
        </w:rPr>
        <w:t>sažeti</w:t>
      </w:r>
      <w:proofErr w:type="spellEnd"/>
      <w:r w:rsidRPr="00FA7E70">
        <w:rPr>
          <w:rFonts w:eastAsia="Calibri"/>
          <w:lang w:val="en-US" w:eastAsia="sr-Latn-CS"/>
        </w:rPr>
        <w:t xml:space="preserve"> </w:t>
      </w:r>
      <w:proofErr w:type="spellStart"/>
      <w:r w:rsidRPr="00FA7E70">
        <w:rPr>
          <w:rFonts w:eastAsia="Calibri"/>
          <w:lang w:val="en-US" w:eastAsia="sr-Latn-CS"/>
        </w:rPr>
        <w:t>bilans</w:t>
      </w:r>
      <w:proofErr w:type="spellEnd"/>
      <w:r w:rsidRPr="00FA7E70">
        <w:rPr>
          <w:rFonts w:eastAsia="Calibri"/>
          <w:lang w:val="en-US" w:eastAsia="sr-Latn-CS"/>
        </w:rPr>
        <w:t xml:space="preserve"> </w:t>
      </w:r>
      <w:proofErr w:type="spellStart"/>
      <w:r w:rsidRPr="00FA7E70">
        <w:rPr>
          <w:rFonts w:eastAsia="Calibri"/>
          <w:lang w:val="en-US" w:eastAsia="sr-Latn-CS"/>
        </w:rPr>
        <w:t>stanja</w:t>
      </w:r>
      <w:proofErr w:type="spellEnd"/>
      <w:r w:rsidRPr="00FA7E70">
        <w:rPr>
          <w:rFonts w:eastAsia="Calibri"/>
          <w:lang w:val="en-US" w:eastAsia="sr-Latn-CS"/>
        </w:rPr>
        <w:t xml:space="preserve"> </w:t>
      </w:r>
      <w:proofErr w:type="spellStart"/>
      <w:r w:rsidRPr="00FA7E70">
        <w:rPr>
          <w:rFonts w:eastAsia="Calibri"/>
          <w:lang w:val="en-US" w:eastAsia="sr-Latn-CS"/>
        </w:rPr>
        <w:t>i</w:t>
      </w:r>
      <w:proofErr w:type="spellEnd"/>
      <w:r w:rsidRPr="00FA7E70">
        <w:rPr>
          <w:rFonts w:eastAsia="Calibri"/>
          <w:lang w:val="en-US" w:eastAsia="sr-Latn-CS"/>
        </w:rPr>
        <w:t xml:space="preserve"> </w:t>
      </w:r>
      <w:proofErr w:type="spellStart"/>
      <w:r w:rsidRPr="00FA7E70">
        <w:rPr>
          <w:rFonts w:eastAsia="Calibri"/>
          <w:lang w:val="en-US" w:eastAsia="sr-Latn-CS"/>
        </w:rPr>
        <w:t>uspeha</w:t>
      </w:r>
      <w:proofErr w:type="spellEnd"/>
      <w:r w:rsidRPr="00FA7E70">
        <w:rPr>
          <w:rFonts w:eastAsia="Calibri"/>
          <w:lang w:val="en-US" w:eastAsia="sr-Latn-CS"/>
        </w:rPr>
        <w:t xml:space="preserve"> I </w:t>
      </w:r>
      <w:proofErr w:type="spellStart"/>
      <w:r w:rsidRPr="00FA7E70">
        <w:rPr>
          <w:rFonts w:eastAsia="Calibri"/>
          <w:lang w:val="en-US" w:eastAsia="sr-Latn-CS"/>
        </w:rPr>
        <w:t>pokazatelja</w:t>
      </w:r>
      <w:proofErr w:type="spellEnd"/>
      <w:r w:rsidRPr="00FA7E70">
        <w:rPr>
          <w:rFonts w:eastAsia="Calibri"/>
          <w:lang w:val="en-US" w:eastAsia="sr-Latn-CS"/>
        </w:rPr>
        <w:t xml:space="preserve"> za </w:t>
      </w:r>
      <w:proofErr w:type="spellStart"/>
      <w:r w:rsidRPr="00FA7E70">
        <w:rPr>
          <w:rFonts w:eastAsia="Calibri"/>
          <w:lang w:val="en-US" w:eastAsia="sr-Latn-CS"/>
        </w:rPr>
        <w:t>ocenu</w:t>
      </w:r>
      <w:proofErr w:type="spellEnd"/>
      <w:r w:rsidRPr="00FA7E70">
        <w:rPr>
          <w:rFonts w:eastAsia="Calibri"/>
          <w:lang w:val="en-US" w:eastAsia="sr-Latn-CS"/>
        </w:rPr>
        <w:t xml:space="preserve"> </w:t>
      </w:r>
      <w:proofErr w:type="spellStart"/>
      <w:r w:rsidRPr="00FA7E70">
        <w:rPr>
          <w:rFonts w:eastAsia="Calibri"/>
          <w:lang w:val="en-US" w:eastAsia="sr-Latn-CS"/>
        </w:rPr>
        <w:t>boniteta</w:t>
      </w:r>
      <w:proofErr w:type="spellEnd"/>
      <w:r w:rsidRPr="00FA7E70">
        <w:rPr>
          <w:rFonts w:eastAsia="Calibri"/>
          <w:lang w:val="en-US" w:eastAsia="sr-Latn-CS"/>
        </w:rPr>
        <w:t xml:space="preserve"> za tri </w:t>
      </w:r>
      <w:proofErr w:type="spellStart"/>
      <w:r w:rsidRPr="00FA7E70">
        <w:rPr>
          <w:rFonts w:eastAsia="Calibri"/>
          <w:lang w:val="en-US" w:eastAsia="sr-Latn-CS"/>
        </w:rPr>
        <w:t>poslednje</w:t>
      </w:r>
      <w:proofErr w:type="spellEnd"/>
      <w:r w:rsidRPr="00FA7E70">
        <w:rPr>
          <w:rFonts w:eastAsia="Calibri"/>
          <w:lang w:val="en-US" w:eastAsia="sr-Latn-CS"/>
        </w:rPr>
        <w:t xml:space="preserve"> </w:t>
      </w:r>
      <w:proofErr w:type="spellStart"/>
      <w:r w:rsidRPr="00FA7E70">
        <w:rPr>
          <w:rFonts w:eastAsia="Calibri"/>
          <w:lang w:val="en-US" w:eastAsia="sr-Latn-CS"/>
        </w:rPr>
        <w:t>obračunske</w:t>
      </w:r>
      <w:proofErr w:type="spellEnd"/>
      <w:r w:rsidRPr="00FA7E70">
        <w:rPr>
          <w:rFonts w:eastAsia="Calibri"/>
          <w:lang w:val="en-US" w:eastAsia="sr-Latn-CS"/>
        </w:rPr>
        <w:t xml:space="preserve"> </w:t>
      </w:r>
      <w:proofErr w:type="spellStart"/>
      <w:r w:rsidRPr="00FA7E70">
        <w:rPr>
          <w:rFonts w:eastAsia="Calibri"/>
          <w:lang w:val="en-US" w:eastAsia="sr-Latn-CS"/>
        </w:rPr>
        <w:t>godine</w:t>
      </w:r>
      <w:proofErr w:type="spellEnd"/>
      <w:r w:rsidRPr="00FA7E70">
        <w:rPr>
          <w:rFonts w:eastAsia="Calibri"/>
          <w:lang w:val="en-US" w:eastAsia="sr-Latn-CS"/>
        </w:rPr>
        <w:t xml:space="preserve">. </w:t>
      </w:r>
      <w:proofErr w:type="spellStart"/>
      <w:r w:rsidRPr="00FA7E70">
        <w:rPr>
          <w:rFonts w:eastAsia="Calibri"/>
          <w:lang w:val="en-US" w:eastAsia="sr-Latn-CS"/>
        </w:rPr>
        <w:t>Ukoliko</w:t>
      </w:r>
      <w:proofErr w:type="spellEnd"/>
      <w:r w:rsidRPr="00FA7E70">
        <w:rPr>
          <w:rFonts w:eastAsia="Calibri"/>
          <w:lang w:val="en-US" w:eastAsia="sr-Latn-CS"/>
        </w:rPr>
        <w:t xml:space="preserve"> </w:t>
      </w:r>
      <w:proofErr w:type="spellStart"/>
      <w:r w:rsidRPr="00FA7E70">
        <w:rPr>
          <w:rFonts w:eastAsia="Calibri"/>
          <w:lang w:val="en-US" w:eastAsia="sr-Latn-CS"/>
        </w:rPr>
        <w:t>dostavljeni</w:t>
      </w:r>
      <w:proofErr w:type="spellEnd"/>
      <w:r w:rsidRPr="00FA7E70">
        <w:rPr>
          <w:rFonts w:eastAsia="Calibri"/>
          <w:lang w:val="en-US" w:eastAsia="sr-Latn-CS"/>
        </w:rPr>
        <w:t xml:space="preserve"> </w:t>
      </w:r>
      <w:proofErr w:type="spellStart"/>
      <w:r w:rsidRPr="00FA7E70">
        <w:rPr>
          <w:rFonts w:eastAsia="Calibri"/>
          <w:lang w:val="en-US" w:eastAsia="sr-Latn-CS"/>
        </w:rPr>
        <w:t>Izveštaj</w:t>
      </w:r>
      <w:proofErr w:type="spellEnd"/>
      <w:r w:rsidRPr="00FA7E70">
        <w:rPr>
          <w:rFonts w:eastAsia="Calibri"/>
          <w:lang w:val="en-US" w:eastAsia="sr-Latn-CS"/>
        </w:rPr>
        <w:t xml:space="preserve"> BON-JN </w:t>
      </w:r>
      <w:proofErr w:type="spellStart"/>
      <w:r w:rsidRPr="00FA7E70">
        <w:rPr>
          <w:rFonts w:eastAsia="Calibri"/>
          <w:lang w:val="en-US" w:eastAsia="sr-Latn-CS"/>
        </w:rPr>
        <w:t>ili</w:t>
      </w:r>
      <w:proofErr w:type="spellEnd"/>
      <w:r w:rsidRPr="00FA7E70">
        <w:rPr>
          <w:rFonts w:eastAsia="Calibri"/>
          <w:lang w:val="en-US" w:eastAsia="sr-Latn-CS"/>
        </w:rPr>
        <w:t xml:space="preserve"> </w:t>
      </w:r>
      <w:proofErr w:type="spellStart"/>
      <w:r w:rsidRPr="00FA7E70">
        <w:rPr>
          <w:rFonts w:eastAsia="Calibri"/>
          <w:lang w:val="en-US" w:eastAsia="sr-Latn-CS"/>
        </w:rPr>
        <w:t>Bilans</w:t>
      </w:r>
      <w:proofErr w:type="spellEnd"/>
      <w:r w:rsidRPr="00FA7E70">
        <w:rPr>
          <w:rFonts w:eastAsia="Calibri"/>
          <w:lang w:val="en-US" w:eastAsia="sr-Latn-CS"/>
        </w:rPr>
        <w:t xml:space="preserve"> </w:t>
      </w:r>
      <w:proofErr w:type="spellStart"/>
      <w:r w:rsidRPr="00FA7E70">
        <w:rPr>
          <w:rFonts w:eastAsia="Calibri"/>
          <w:lang w:val="en-US" w:eastAsia="sr-Latn-CS"/>
        </w:rPr>
        <w:t>stanja</w:t>
      </w:r>
      <w:proofErr w:type="spellEnd"/>
      <w:r w:rsidRPr="00FA7E70">
        <w:rPr>
          <w:rFonts w:eastAsia="Calibri"/>
          <w:lang w:val="en-US" w:eastAsia="sr-Latn-CS"/>
        </w:rPr>
        <w:t xml:space="preserve"> </w:t>
      </w:r>
      <w:proofErr w:type="spellStart"/>
      <w:r w:rsidRPr="00FA7E70">
        <w:rPr>
          <w:rFonts w:eastAsia="Calibri"/>
          <w:lang w:val="en-US" w:eastAsia="sr-Latn-CS"/>
        </w:rPr>
        <w:t>i</w:t>
      </w:r>
      <w:proofErr w:type="spellEnd"/>
      <w:r w:rsidRPr="00FA7E70">
        <w:rPr>
          <w:rFonts w:eastAsia="Calibri"/>
          <w:lang w:val="en-US" w:eastAsia="sr-Latn-CS"/>
        </w:rPr>
        <w:t xml:space="preserve"> </w:t>
      </w:r>
      <w:proofErr w:type="spellStart"/>
      <w:r w:rsidRPr="00FA7E70">
        <w:rPr>
          <w:rFonts w:eastAsia="Calibri"/>
          <w:lang w:val="en-US" w:eastAsia="sr-Latn-CS"/>
        </w:rPr>
        <w:t>uspeha</w:t>
      </w:r>
      <w:proofErr w:type="spellEnd"/>
      <w:r w:rsidRPr="00FA7E70">
        <w:rPr>
          <w:rFonts w:eastAsia="Calibri"/>
          <w:lang w:val="en-US" w:eastAsia="sr-Latn-CS"/>
        </w:rPr>
        <w:t xml:space="preserve">, ne </w:t>
      </w:r>
      <w:proofErr w:type="spellStart"/>
      <w:r w:rsidRPr="00FA7E70">
        <w:rPr>
          <w:rFonts w:eastAsia="Calibri"/>
          <w:lang w:val="en-US" w:eastAsia="sr-Latn-CS"/>
        </w:rPr>
        <w:t>sadrži</w:t>
      </w:r>
      <w:proofErr w:type="spellEnd"/>
      <w:r w:rsidRPr="00FA7E70">
        <w:rPr>
          <w:rFonts w:eastAsia="Calibri"/>
          <w:lang w:val="en-US" w:eastAsia="sr-Latn-CS"/>
        </w:rPr>
        <w:t xml:space="preserve"> </w:t>
      </w:r>
      <w:proofErr w:type="spellStart"/>
      <w:r w:rsidRPr="00FA7E70">
        <w:rPr>
          <w:rFonts w:eastAsia="Calibri"/>
          <w:lang w:val="en-US" w:eastAsia="sr-Latn-CS"/>
        </w:rPr>
        <w:t>podatke</w:t>
      </w:r>
      <w:proofErr w:type="spellEnd"/>
      <w:r w:rsidRPr="00FA7E70">
        <w:rPr>
          <w:rFonts w:eastAsia="Calibri"/>
          <w:lang w:val="en-US" w:eastAsia="sr-Latn-CS"/>
        </w:rPr>
        <w:t xml:space="preserve"> o </w:t>
      </w:r>
      <w:proofErr w:type="spellStart"/>
      <w:r w:rsidRPr="00FA7E70">
        <w:rPr>
          <w:rFonts w:eastAsia="Calibri"/>
          <w:lang w:val="en-US" w:eastAsia="sr-Latn-CS"/>
        </w:rPr>
        <w:t>danima</w:t>
      </w:r>
      <w:proofErr w:type="spellEnd"/>
      <w:r w:rsidRPr="00FA7E70">
        <w:rPr>
          <w:rFonts w:eastAsia="Calibri"/>
          <w:lang w:val="en-US" w:eastAsia="sr-Latn-CS"/>
        </w:rPr>
        <w:t xml:space="preserve"> </w:t>
      </w:r>
      <w:proofErr w:type="spellStart"/>
      <w:r w:rsidRPr="00FA7E70">
        <w:rPr>
          <w:rFonts w:eastAsia="Calibri"/>
          <w:lang w:val="en-US" w:eastAsia="sr-Latn-CS"/>
        </w:rPr>
        <w:t>nelikvidnosti</w:t>
      </w:r>
      <w:proofErr w:type="spellEnd"/>
      <w:r w:rsidRPr="00FA7E70">
        <w:rPr>
          <w:rFonts w:eastAsia="Calibri"/>
          <w:lang w:val="en-US" w:eastAsia="sr-Latn-CS"/>
        </w:rPr>
        <w:t xml:space="preserve"> za </w:t>
      </w:r>
      <w:proofErr w:type="spellStart"/>
      <w:r w:rsidRPr="00FA7E70">
        <w:rPr>
          <w:rFonts w:eastAsia="Calibri"/>
          <w:lang w:val="en-US" w:eastAsia="sr-Latn-CS"/>
        </w:rPr>
        <w:t>zadnjih</w:t>
      </w:r>
      <w:proofErr w:type="spellEnd"/>
      <w:r w:rsidRPr="00FA7E70">
        <w:rPr>
          <w:rFonts w:eastAsia="Calibri"/>
          <w:lang w:val="en-US" w:eastAsia="sr-Latn-CS"/>
        </w:rPr>
        <w:t xml:space="preserve"> </w:t>
      </w:r>
      <w:proofErr w:type="spellStart"/>
      <w:r w:rsidRPr="00FA7E70">
        <w:rPr>
          <w:rFonts w:eastAsia="Calibri"/>
          <w:lang w:val="en-US" w:eastAsia="sr-Latn-CS"/>
        </w:rPr>
        <w:t>šest</w:t>
      </w:r>
      <w:proofErr w:type="spellEnd"/>
      <w:r w:rsidRPr="00FA7E70">
        <w:rPr>
          <w:rFonts w:eastAsia="Calibri"/>
          <w:lang w:val="en-US" w:eastAsia="sr-Latn-CS"/>
        </w:rPr>
        <w:t xml:space="preserve"> </w:t>
      </w:r>
      <w:proofErr w:type="spellStart"/>
      <w:r w:rsidRPr="00FA7E70">
        <w:rPr>
          <w:rFonts w:eastAsia="Calibri"/>
          <w:lang w:val="en-US" w:eastAsia="sr-Latn-CS"/>
        </w:rPr>
        <w:t>meseci</w:t>
      </w:r>
      <w:proofErr w:type="spellEnd"/>
      <w:r w:rsidRPr="00FA7E70">
        <w:rPr>
          <w:rFonts w:eastAsia="Calibri"/>
          <w:lang w:val="en-US" w:eastAsia="sr-Latn-CS"/>
        </w:rPr>
        <w:t xml:space="preserve"> koji </w:t>
      </w:r>
      <w:proofErr w:type="spellStart"/>
      <w:r w:rsidRPr="00FA7E70">
        <w:rPr>
          <w:rFonts w:eastAsia="Calibri"/>
          <w:lang w:val="en-US" w:eastAsia="sr-Latn-CS"/>
        </w:rPr>
        <w:t>prethode</w:t>
      </w:r>
      <w:proofErr w:type="spellEnd"/>
      <w:r w:rsidRPr="00FA7E70">
        <w:rPr>
          <w:rFonts w:eastAsia="Calibri"/>
          <w:lang w:val="en-US" w:eastAsia="sr-Latn-CS"/>
        </w:rPr>
        <w:t xml:space="preserve"> </w:t>
      </w:r>
      <w:proofErr w:type="spellStart"/>
      <w:r w:rsidRPr="00FA7E70">
        <w:rPr>
          <w:rFonts w:eastAsia="Calibri"/>
          <w:lang w:val="en-US" w:eastAsia="sr-Latn-CS"/>
        </w:rPr>
        <w:t>mesecu</w:t>
      </w:r>
      <w:proofErr w:type="spellEnd"/>
      <w:r w:rsidRPr="00FA7E70">
        <w:rPr>
          <w:rFonts w:eastAsia="Calibri"/>
          <w:lang w:val="en-US" w:eastAsia="sr-Latn-CS"/>
        </w:rPr>
        <w:t xml:space="preserve"> </w:t>
      </w:r>
      <w:proofErr w:type="spellStart"/>
      <w:r w:rsidRPr="00FA7E70">
        <w:rPr>
          <w:rFonts w:eastAsia="Calibri"/>
          <w:lang w:val="en-US" w:eastAsia="sr-Latn-CS"/>
        </w:rPr>
        <w:t>objavljivanja</w:t>
      </w:r>
      <w:proofErr w:type="spellEnd"/>
      <w:r w:rsidRPr="00FA7E70">
        <w:rPr>
          <w:rFonts w:eastAsia="Calibri"/>
          <w:lang w:val="en-US" w:eastAsia="sr-Latn-CS"/>
        </w:rPr>
        <w:t xml:space="preserve"> </w:t>
      </w:r>
      <w:proofErr w:type="spellStart"/>
      <w:r w:rsidRPr="00FA7E70">
        <w:rPr>
          <w:rFonts w:eastAsia="Calibri"/>
          <w:lang w:val="en-US" w:eastAsia="sr-Latn-CS"/>
        </w:rPr>
        <w:t>poziva</w:t>
      </w:r>
      <w:proofErr w:type="spellEnd"/>
      <w:r w:rsidRPr="00FA7E70">
        <w:rPr>
          <w:rFonts w:eastAsia="Calibri"/>
          <w:lang w:val="en-US" w:eastAsia="sr-Latn-CS"/>
        </w:rPr>
        <w:t xml:space="preserve"> za </w:t>
      </w:r>
      <w:proofErr w:type="spellStart"/>
      <w:r w:rsidRPr="00FA7E70">
        <w:rPr>
          <w:rFonts w:eastAsia="Calibri"/>
          <w:lang w:val="en-US" w:eastAsia="sr-Latn-CS"/>
        </w:rPr>
        <w:t>podnošenje</w:t>
      </w:r>
      <w:proofErr w:type="spellEnd"/>
      <w:r w:rsidRPr="00FA7E70">
        <w:rPr>
          <w:rFonts w:eastAsia="Calibri"/>
          <w:lang w:val="en-US" w:eastAsia="sr-Latn-CS"/>
        </w:rPr>
        <w:t xml:space="preserve"> </w:t>
      </w:r>
      <w:proofErr w:type="spellStart"/>
      <w:r w:rsidRPr="00FA7E70">
        <w:rPr>
          <w:rFonts w:eastAsia="Calibri"/>
          <w:lang w:val="en-US" w:eastAsia="sr-Latn-CS"/>
        </w:rPr>
        <w:t>Ponuda</w:t>
      </w:r>
      <w:proofErr w:type="spellEnd"/>
      <w:r w:rsidRPr="00FA7E70">
        <w:rPr>
          <w:rFonts w:eastAsia="Calibri"/>
          <w:lang w:val="en-US" w:eastAsia="sr-Latn-CS"/>
        </w:rPr>
        <w:t xml:space="preserve"> </w:t>
      </w:r>
      <w:proofErr w:type="spellStart"/>
      <w:r w:rsidRPr="00FA7E70">
        <w:rPr>
          <w:rFonts w:eastAsia="Calibri"/>
          <w:lang w:val="en-US" w:eastAsia="sr-Latn-CS"/>
        </w:rPr>
        <w:t>na</w:t>
      </w:r>
      <w:proofErr w:type="spellEnd"/>
      <w:r w:rsidRPr="00FA7E70">
        <w:rPr>
          <w:rFonts w:eastAsia="Calibri"/>
          <w:lang w:val="en-US" w:eastAsia="sr-Latn-CS"/>
        </w:rPr>
        <w:t xml:space="preserve"> </w:t>
      </w:r>
      <w:proofErr w:type="spellStart"/>
      <w:r w:rsidRPr="00FA7E70">
        <w:rPr>
          <w:rFonts w:eastAsia="Calibri"/>
          <w:lang w:val="en-US" w:eastAsia="sr-Latn-CS"/>
        </w:rPr>
        <w:t>Portalu</w:t>
      </w:r>
      <w:proofErr w:type="spellEnd"/>
      <w:r w:rsidRPr="00FA7E70">
        <w:rPr>
          <w:rFonts w:eastAsia="Calibri"/>
          <w:lang w:val="en-US" w:eastAsia="sr-Latn-CS"/>
        </w:rPr>
        <w:t xml:space="preserve"> </w:t>
      </w:r>
      <w:proofErr w:type="spellStart"/>
      <w:r w:rsidRPr="00FA7E70">
        <w:rPr>
          <w:rFonts w:eastAsia="Calibri"/>
          <w:lang w:val="en-US" w:eastAsia="sr-Latn-CS"/>
        </w:rPr>
        <w:t>javnih</w:t>
      </w:r>
      <w:proofErr w:type="spellEnd"/>
      <w:r w:rsidRPr="00FA7E70">
        <w:rPr>
          <w:rFonts w:eastAsia="Calibri"/>
          <w:lang w:val="en-US" w:eastAsia="sr-Latn-CS"/>
        </w:rPr>
        <w:t xml:space="preserve"> </w:t>
      </w:r>
      <w:proofErr w:type="spellStart"/>
      <w:r w:rsidRPr="00FA7E70">
        <w:rPr>
          <w:rFonts w:eastAsia="Calibri"/>
          <w:lang w:val="en-US" w:eastAsia="sr-Latn-CS"/>
        </w:rPr>
        <w:t>nabavki</w:t>
      </w:r>
      <w:proofErr w:type="spellEnd"/>
      <w:r w:rsidRPr="00FA7E70">
        <w:rPr>
          <w:rFonts w:eastAsia="Calibri"/>
          <w:lang w:val="en-US" w:eastAsia="sr-Latn-CS"/>
        </w:rPr>
        <w:t xml:space="preserve">, </w:t>
      </w:r>
      <w:proofErr w:type="spellStart"/>
      <w:r w:rsidRPr="00FA7E70">
        <w:rPr>
          <w:rFonts w:eastAsia="Calibri"/>
          <w:lang w:val="en-US" w:eastAsia="sr-Latn-CS"/>
        </w:rPr>
        <w:t>privredni</w:t>
      </w:r>
      <w:proofErr w:type="spellEnd"/>
      <w:r w:rsidRPr="00FA7E70">
        <w:rPr>
          <w:rFonts w:eastAsia="Calibri"/>
          <w:lang w:val="en-US" w:eastAsia="sr-Latn-CS"/>
        </w:rPr>
        <w:t xml:space="preserve"> </w:t>
      </w:r>
      <w:proofErr w:type="spellStart"/>
      <w:r w:rsidRPr="00FA7E70">
        <w:rPr>
          <w:rFonts w:eastAsia="Calibri"/>
          <w:lang w:val="en-US" w:eastAsia="sr-Latn-CS"/>
        </w:rPr>
        <w:t>subjekat</w:t>
      </w:r>
      <w:proofErr w:type="spellEnd"/>
      <w:r w:rsidRPr="00FA7E70">
        <w:rPr>
          <w:rFonts w:eastAsia="Calibri"/>
          <w:lang w:val="en-US" w:eastAsia="sr-Latn-CS"/>
        </w:rPr>
        <w:t xml:space="preserve"> je </w:t>
      </w:r>
      <w:proofErr w:type="spellStart"/>
      <w:r w:rsidRPr="00FA7E70">
        <w:rPr>
          <w:rFonts w:eastAsia="Calibri"/>
          <w:lang w:val="en-US" w:eastAsia="sr-Latn-CS"/>
        </w:rPr>
        <w:t>dužan</w:t>
      </w:r>
      <w:proofErr w:type="spellEnd"/>
      <w:r w:rsidRPr="00FA7E70">
        <w:rPr>
          <w:rFonts w:eastAsia="Calibri"/>
          <w:lang w:val="en-US" w:eastAsia="sr-Latn-CS"/>
        </w:rPr>
        <w:t xml:space="preserve"> da </w:t>
      </w:r>
      <w:proofErr w:type="spellStart"/>
      <w:r w:rsidRPr="00FA7E70">
        <w:rPr>
          <w:rFonts w:eastAsia="Calibri"/>
          <w:lang w:val="en-US" w:eastAsia="sr-Latn-CS"/>
        </w:rPr>
        <w:t>dostavi</w:t>
      </w:r>
      <w:proofErr w:type="spellEnd"/>
      <w:r w:rsidRPr="00FA7E70">
        <w:rPr>
          <w:rFonts w:eastAsia="Calibri"/>
          <w:lang w:val="en-US" w:eastAsia="sr-Latn-CS"/>
        </w:rPr>
        <w:t xml:space="preserve"> </w:t>
      </w:r>
      <w:proofErr w:type="spellStart"/>
      <w:r w:rsidRPr="00FA7E70">
        <w:rPr>
          <w:rFonts w:eastAsia="Calibri"/>
          <w:lang w:val="en-US" w:eastAsia="sr-Latn-CS"/>
        </w:rPr>
        <w:t>Potvrdu</w:t>
      </w:r>
      <w:proofErr w:type="spellEnd"/>
      <w:r w:rsidRPr="00FA7E70">
        <w:rPr>
          <w:rFonts w:eastAsia="Calibri"/>
          <w:lang w:val="en-US" w:eastAsia="sr-Latn-CS"/>
        </w:rPr>
        <w:t xml:space="preserve"> </w:t>
      </w:r>
      <w:proofErr w:type="spellStart"/>
      <w:r w:rsidRPr="00FA7E70">
        <w:rPr>
          <w:rFonts w:eastAsia="Calibri"/>
          <w:lang w:val="en-US" w:eastAsia="sr-Latn-CS"/>
        </w:rPr>
        <w:t>Narodne</w:t>
      </w:r>
      <w:proofErr w:type="spellEnd"/>
      <w:r w:rsidRPr="00FA7E70">
        <w:rPr>
          <w:rFonts w:eastAsia="Calibri"/>
          <w:lang w:val="en-US" w:eastAsia="sr-Latn-CS"/>
        </w:rPr>
        <w:t xml:space="preserve"> Banke </w:t>
      </w:r>
      <w:proofErr w:type="spellStart"/>
      <w:r w:rsidRPr="00FA7E70">
        <w:rPr>
          <w:rFonts w:eastAsia="Calibri"/>
          <w:lang w:val="en-US" w:eastAsia="sr-Latn-CS"/>
        </w:rPr>
        <w:t>Srbije</w:t>
      </w:r>
      <w:proofErr w:type="spellEnd"/>
      <w:r w:rsidRPr="00FA7E70">
        <w:rPr>
          <w:rFonts w:eastAsia="Calibri"/>
          <w:lang w:val="en-US" w:eastAsia="sr-Latn-CS"/>
        </w:rPr>
        <w:t xml:space="preserve"> da u </w:t>
      </w:r>
      <w:proofErr w:type="spellStart"/>
      <w:r w:rsidRPr="00FA7E70">
        <w:rPr>
          <w:rFonts w:eastAsia="Calibri"/>
          <w:lang w:val="en-US" w:eastAsia="sr-Latn-CS"/>
        </w:rPr>
        <w:t>zadnjih</w:t>
      </w:r>
      <w:proofErr w:type="spellEnd"/>
      <w:r w:rsidRPr="00FA7E70">
        <w:rPr>
          <w:rFonts w:eastAsia="Calibri"/>
          <w:lang w:val="en-US" w:eastAsia="sr-Latn-CS"/>
        </w:rPr>
        <w:t xml:space="preserve"> </w:t>
      </w:r>
      <w:proofErr w:type="spellStart"/>
      <w:r w:rsidRPr="00FA7E70">
        <w:rPr>
          <w:rFonts w:eastAsia="Calibri"/>
          <w:lang w:val="en-US" w:eastAsia="sr-Latn-CS"/>
        </w:rPr>
        <w:t>šest</w:t>
      </w:r>
      <w:proofErr w:type="spellEnd"/>
      <w:r w:rsidRPr="00FA7E70">
        <w:rPr>
          <w:rFonts w:eastAsia="Calibri"/>
          <w:lang w:val="en-US" w:eastAsia="sr-Latn-CS"/>
        </w:rPr>
        <w:t xml:space="preserve"> </w:t>
      </w:r>
      <w:proofErr w:type="spellStart"/>
      <w:r w:rsidRPr="00FA7E70">
        <w:rPr>
          <w:rFonts w:eastAsia="Calibri"/>
          <w:lang w:val="en-US" w:eastAsia="sr-Latn-CS"/>
        </w:rPr>
        <w:t>meseci</w:t>
      </w:r>
      <w:proofErr w:type="spellEnd"/>
      <w:r w:rsidRPr="00FA7E70">
        <w:rPr>
          <w:rFonts w:eastAsia="Calibri"/>
          <w:lang w:val="en-US" w:eastAsia="sr-Latn-CS"/>
        </w:rPr>
        <w:t xml:space="preserve"> koji </w:t>
      </w:r>
      <w:proofErr w:type="spellStart"/>
      <w:r w:rsidRPr="00FA7E70">
        <w:rPr>
          <w:rFonts w:eastAsia="Calibri"/>
          <w:lang w:val="en-US" w:eastAsia="sr-Latn-CS"/>
        </w:rPr>
        <w:t>prethode</w:t>
      </w:r>
      <w:proofErr w:type="spellEnd"/>
      <w:r w:rsidRPr="00FA7E70">
        <w:rPr>
          <w:rFonts w:eastAsia="Calibri"/>
          <w:lang w:val="en-US" w:eastAsia="sr-Latn-CS"/>
        </w:rPr>
        <w:t xml:space="preserve"> </w:t>
      </w:r>
      <w:proofErr w:type="spellStart"/>
      <w:r w:rsidRPr="00FA7E70">
        <w:rPr>
          <w:rFonts w:eastAsia="Calibri"/>
          <w:lang w:val="en-US" w:eastAsia="sr-Latn-CS"/>
        </w:rPr>
        <w:t>mesecu</w:t>
      </w:r>
      <w:proofErr w:type="spellEnd"/>
      <w:r w:rsidRPr="00FA7E70">
        <w:rPr>
          <w:rFonts w:eastAsia="Calibri"/>
          <w:lang w:val="en-US" w:eastAsia="sr-Latn-CS"/>
        </w:rPr>
        <w:t xml:space="preserve"> </w:t>
      </w:r>
      <w:proofErr w:type="spellStart"/>
      <w:r w:rsidRPr="00FA7E70">
        <w:rPr>
          <w:rFonts w:eastAsia="Calibri"/>
          <w:lang w:val="en-US" w:eastAsia="sr-Latn-CS"/>
        </w:rPr>
        <w:t>objavljivanja</w:t>
      </w:r>
      <w:proofErr w:type="spellEnd"/>
      <w:r w:rsidRPr="00FA7E70">
        <w:rPr>
          <w:rFonts w:eastAsia="Calibri"/>
          <w:lang w:val="en-US" w:eastAsia="sr-Latn-CS"/>
        </w:rPr>
        <w:t xml:space="preserve"> </w:t>
      </w:r>
      <w:proofErr w:type="spellStart"/>
      <w:r w:rsidRPr="00FA7E70">
        <w:rPr>
          <w:rFonts w:eastAsia="Calibri"/>
          <w:lang w:val="en-US" w:eastAsia="sr-Latn-CS"/>
        </w:rPr>
        <w:t>poziva</w:t>
      </w:r>
      <w:proofErr w:type="spellEnd"/>
      <w:r w:rsidRPr="00FA7E70">
        <w:rPr>
          <w:rFonts w:eastAsia="Calibri"/>
          <w:lang w:val="en-US" w:eastAsia="sr-Latn-CS"/>
        </w:rPr>
        <w:t xml:space="preserve"> za </w:t>
      </w:r>
      <w:proofErr w:type="spellStart"/>
      <w:r w:rsidRPr="00FA7E70">
        <w:rPr>
          <w:rFonts w:eastAsia="Calibri"/>
          <w:lang w:val="en-US" w:eastAsia="sr-Latn-CS"/>
        </w:rPr>
        <w:t>podnošenje</w:t>
      </w:r>
      <w:proofErr w:type="spellEnd"/>
      <w:r w:rsidRPr="00FA7E70">
        <w:rPr>
          <w:rFonts w:eastAsia="Calibri"/>
          <w:lang w:val="en-US" w:eastAsia="sr-Latn-CS"/>
        </w:rPr>
        <w:t xml:space="preserve"> </w:t>
      </w:r>
      <w:proofErr w:type="spellStart"/>
      <w:r w:rsidRPr="00FA7E70">
        <w:rPr>
          <w:rFonts w:eastAsia="Calibri"/>
          <w:lang w:val="en-US" w:eastAsia="sr-Latn-CS"/>
        </w:rPr>
        <w:t>Ponuda</w:t>
      </w:r>
      <w:proofErr w:type="spellEnd"/>
      <w:r w:rsidRPr="00FA7E70">
        <w:rPr>
          <w:rFonts w:eastAsia="Calibri"/>
          <w:lang w:val="en-US" w:eastAsia="sr-Latn-CS"/>
        </w:rPr>
        <w:t xml:space="preserve"> </w:t>
      </w:r>
      <w:proofErr w:type="spellStart"/>
      <w:r w:rsidRPr="00FA7E70">
        <w:rPr>
          <w:rFonts w:eastAsia="Calibri"/>
          <w:lang w:val="en-US" w:eastAsia="sr-Latn-CS"/>
        </w:rPr>
        <w:t>na</w:t>
      </w:r>
      <w:proofErr w:type="spellEnd"/>
      <w:r w:rsidRPr="00FA7E70">
        <w:rPr>
          <w:rFonts w:eastAsia="Calibri"/>
          <w:lang w:val="en-US" w:eastAsia="sr-Latn-CS"/>
        </w:rPr>
        <w:t xml:space="preserve"> </w:t>
      </w:r>
      <w:proofErr w:type="spellStart"/>
      <w:r w:rsidRPr="00FA7E70">
        <w:rPr>
          <w:rFonts w:eastAsia="Calibri"/>
          <w:lang w:val="en-US" w:eastAsia="sr-Latn-CS"/>
        </w:rPr>
        <w:t>Potralu</w:t>
      </w:r>
      <w:proofErr w:type="spellEnd"/>
      <w:r w:rsidRPr="00FA7E70">
        <w:rPr>
          <w:rFonts w:eastAsia="Calibri"/>
          <w:lang w:val="en-US" w:eastAsia="sr-Latn-CS"/>
        </w:rPr>
        <w:t xml:space="preserve"> </w:t>
      </w:r>
      <w:proofErr w:type="spellStart"/>
      <w:r w:rsidRPr="00FA7E70">
        <w:rPr>
          <w:rFonts w:eastAsia="Calibri"/>
          <w:lang w:val="en-US" w:eastAsia="sr-Latn-CS"/>
        </w:rPr>
        <w:t>javnih</w:t>
      </w:r>
      <w:proofErr w:type="spellEnd"/>
      <w:r w:rsidRPr="00FA7E70">
        <w:rPr>
          <w:rFonts w:eastAsia="Calibri"/>
          <w:lang w:val="en-US" w:eastAsia="sr-Latn-CS"/>
        </w:rPr>
        <w:t xml:space="preserve"> </w:t>
      </w:r>
      <w:proofErr w:type="spellStart"/>
      <w:r w:rsidRPr="00FA7E70">
        <w:rPr>
          <w:rFonts w:eastAsia="Calibri"/>
          <w:lang w:val="en-US" w:eastAsia="sr-Latn-CS"/>
        </w:rPr>
        <w:t>nabavki</w:t>
      </w:r>
      <w:proofErr w:type="spellEnd"/>
      <w:r w:rsidRPr="00FA7E70">
        <w:rPr>
          <w:rFonts w:eastAsia="Calibri"/>
          <w:lang w:val="en-US" w:eastAsia="sr-Latn-CS"/>
        </w:rPr>
        <w:t xml:space="preserve"> </w:t>
      </w:r>
      <w:proofErr w:type="spellStart"/>
      <w:r w:rsidRPr="00FA7E70">
        <w:rPr>
          <w:rFonts w:eastAsia="Calibri"/>
          <w:lang w:val="en-US" w:eastAsia="sr-Latn-CS"/>
        </w:rPr>
        <w:t>nije</w:t>
      </w:r>
      <w:proofErr w:type="spellEnd"/>
      <w:r w:rsidRPr="00FA7E70">
        <w:rPr>
          <w:rFonts w:eastAsia="Calibri"/>
          <w:lang w:val="en-US" w:eastAsia="sr-Latn-CS"/>
        </w:rPr>
        <w:t xml:space="preserve"> bio </w:t>
      </w:r>
      <w:proofErr w:type="spellStart"/>
      <w:proofErr w:type="gramStart"/>
      <w:r w:rsidRPr="00FA7E70">
        <w:rPr>
          <w:rFonts w:eastAsia="Calibri"/>
          <w:lang w:val="en-US" w:eastAsia="sr-Latn-CS"/>
        </w:rPr>
        <w:t>nelikvidan</w:t>
      </w:r>
      <w:proofErr w:type="spellEnd"/>
      <w:r w:rsidRPr="00FA7E70">
        <w:rPr>
          <w:rFonts w:eastAsia="Calibri"/>
          <w:lang w:val="en-US" w:eastAsia="sr-Latn-CS"/>
        </w:rPr>
        <w:t>.</w:t>
      </w:r>
      <w:r w:rsidR="00606BC5" w:rsidRPr="00FA7E70">
        <w:rPr>
          <w:rFonts w:eastAsia="Calibri"/>
          <w:lang w:val="sr-Cyrl-RS" w:eastAsia="sr-Latn-CS"/>
        </w:rPr>
        <w:t>.</w:t>
      </w:r>
      <w:proofErr w:type="gramEnd"/>
    </w:p>
    <w:p w14:paraId="1A9A9895" w14:textId="77777777" w:rsidR="00244CE4" w:rsidRPr="00FA7E70" w:rsidRDefault="00244CE4" w:rsidP="00F053A5">
      <w:pPr>
        <w:ind w:left="698"/>
        <w:jc w:val="both"/>
        <w:rPr>
          <w:lang w:val="sr-Cyrl-RS" w:eastAsia="en-US"/>
        </w:rPr>
      </w:pPr>
    </w:p>
    <w:p w14:paraId="46F4070C" w14:textId="2813400A" w:rsidR="00EC355C" w:rsidRPr="00FA7E70" w:rsidRDefault="0078706F" w:rsidP="00AD5538">
      <w:pPr>
        <w:pStyle w:val="ListParagraph"/>
        <w:numPr>
          <w:ilvl w:val="1"/>
          <w:numId w:val="16"/>
        </w:numPr>
        <w:rPr>
          <w:b/>
          <w:lang w:val="sr-Cyrl-RS" w:eastAsia="en-US"/>
        </w:rPr>
      </w:pPr>
      <w:r w:rsidRPr="00FA7E70">
        <w:rPr>
          <w:b/>
          <w:lang w:val="sr-Cyrl-RS" w:eastAsia="en-US"/>
        </w:rPr>
        <w:t>Finansijski pokazatelji</w:t>
      </w:r>
    </w:p>
    <w:p w14:paraId="60C2BF63" w14:textId="77777777" w:rsidR="0078706F" w:rsidRPr="00FA7E70" w:rsidRDefault="0078706F" w:rsidP="0078706F">
      <w:pPr>
        <w:ind w:left="720"/>
        <w:rPr>
          <w:bCs/>
          <w:lang w:val="sr-Cyrl-RS" w:eastAsia="en-US"/>
        </w:rPr>
      </w:pPr>
      <w:r w:rsidRPr="00FA7E70">
        <w:rPr>
          <w:bCs/>
          <w:lang w:val="sr-Cyrl-RS" w:eastAsia="en-US"/>
        </w:rPr>
        <w:t>a) Da privredni subjekat u poslednje tri finansijske godine nije iskazao neto gubitak u poslovanju;</w:t>
      </w:r>
    </w:p>
    <w:p w14:paraId="7CBADF5D" w14:textId="7125F3C7" w:rsidR="00AD5538" w:rsidRPr="00FA7E70" w:rsidRDefault="0078706F" w:rsidP="0078706F">
      <w:pPr>
        <w:ind w:left="720"/>
        <w:rPr>
          <w:bCs/>
          <w:lang w:val="sr-Cyrl-RS" w:eastAsia="en-US"/>
        </w:rPr>
      </w:pPr>
      <w:r w:rsidRPr="00FA7E70">
        <w:rPr>
          <w:bCs/>
          <w:lang w:val="sr-Cyrl-RS" w:eastAsia="en-US"/>
        </w:rPr>
        <w:t>b) Da privredni subjekt u zadnjih šest meseci koji prethode mesecu objavljivanja poziva za podnošenje</w:t>
      </w:r>
      <w:r w:rsidRPr="00FA7E70">
        <w:rPr>
          <w:bCs/>
          <w:lang w:val="sr-Latn-RS" w:eastAsia="en-US"/>
        </w:rPr>
        <w:t xml:space="preserve"> </w:t>
      </w:r>
      <w:r w:rsidRPr="00FA7E70">
        <w:rPr>
          <w:bCs/>
          <w:lang w:val="sr-Cyrl-RS" w:eastAsia="en-US"/>
        </w:rPr>
        <w:t>ponuda na Portalu javnih nabavki nije bio nelikvidan.</w:t>
      </w:r>
    </w:p>
    <w:p w14:paraId="73E62289" w14:textId="77777777" w:rsidR="0078706F" w:rsidRPr="00FA7E70" w:rsidRDefault="0078706F" w:rsidP="0078706F">
      <w:pPr>
        <w:tabs>
          <w:tab w:val="left" w:pos="142"/>
        </w:tabs>
        <w:suppressAutoHyphens/>
        <w:autoSpaceDE w:val="0"/>
        <w:autoSpaceDN w:val="0"/>
        <w:adjustRightInd w:val="0"/>
        <w:spacing w:line="100" w:lineRule="atLeast"/>
        <w:ind w:left="720"/>
        <w:jc w:val="both"/>
        <w:rPr>
          <w:lang w:val="sr-Cyrl-RS" w:eastAsia="en-US"/>
        </w:rPr>
      </w:pPr>
      <w:r w:rsidRPr="00FA7E70">
        <w:rPr>
          <w:lang w:val="sr-Cyrl-RS" w:eastAsia="en-US"/>
        </w:rPr>
        <w:t>Dokaz: Izveštaj o bonitetu za javne nabavke BON-JN Agencije za privredne registre, Registar finansijskih</w:t>
      </w:r>
    </w:p>
    <w:p w14:paraId="43183AF0" w14:textId="29425FEE" w:rsidR="006E4DDF" w:rsidRPr="00FA7E70" w:rsidRDefault="0078706F" w:rsidP="0078706F">
      <w:pPr>
        <w:tabs>
          <w:tab w:val="left" w:pos="142"/>
        </w:tabs>
        <w:suppressAutoHyphens/>
        <w:autoSpaceDE w:val="0"/>
        <w:autoSpaceDN w:val="0"/>
        <w:adjustRightInd w:val="0"/>
        <w:spacing w:line="100" w:lineRule="atLeast"/>
        <w:ind w:left="720"/>
        <w:jc w:val="both"/>
        <w:rPr>
          <w:rFonts w:eastAsia="Arial Unicode MS"/>
          <w:kern w:val="1"/>
          <w:lang w:eastAsia="ar-SA"/>
        </w:rPr>
      </w:pPr>
      <w:r w:rsidRPr="00FA7E70">
        <w:rPr>
          <w:lang w:val="sr-Cyrl-RS" w:eastAsia="en-US"/>
        </w:rPr>
        <w:t>izveštaja i podataka o bonitetu pravnih lica i preduzetnika, koji sadrže sažeti bilans stanja i uspeha i</w:t>
      </w:r>
      <w:r w:rsidR="00B96546" w:rsidRPr="00FA7E70">
        <w:rPr>
          <w:lang w:val="sr-Latn-RS" w:eastAsia="en-US"/>
        </w:rPr>
        <w:t xml:space="preserve"> </w:t>
      </w:r>
      <w:r w:rsidRPr="00FA7E70">
        <w:rPr>
          <w:lang w:val="sr-Cyrl-RS" w:eastAsia="en-US"/>
        </w:rPr>
        <w:t>pokazatelja za ocenu boniteta za tri poslednje obračunske godine. Ukoliko dostavljeni Izveštaj BON-JN ili</w:t>
      </w:r>
      <w:r w:rsidR="00B96546" w:rsidRPr="00FA7E70">
        <w:rPr>
          <w:lang w:val="sr-Latn-RS" w:eastAsia="en-US"/>
        </w:rPr>
        <w:t xml:space="preserve"> </w:t>
      </w:r>
      <w:r w:rsidRPr="00FA7E70">
        <w:rPr>
          <w:lang w:val="sr-Cyrl-RS" w:eastAsia="en-US"/>
        </w:rPr>
        <w:t>Bilans stanja i uspeha, ne sadrži podatke o danima nelikvidnosti za zadnjih šest meseci koji prethode</w:t>
      </w:r>
      <w:r w:rsidR="00B96546" w:rsidRPr="00FA7E70">
        <w:rPr>
          <w:lang w:val="sr-Latn-RS" w:eastAsia="en-US"/>
        </w:rPr>
        <w:t xml:space="preserve"> </w:t>
      </w:r>
      <w:r w:rsidRPr="00FA7E70">
        <w:rPr>
          <w:lang w:val="sr-Cyrl-RS" w:eastAsia="en-US"/>
        </w:rPr>
        <w:t>mesecu objavljivanja poziva za podnošenje Ponuda na Portalu javnih nabavki, privredni subjekat je dužan</w:t>
      </w:r>
      <w:r w:rsidR="00B96546" w:rsidRPr="00FA7E70">
        <w:rPr>
          <w:lang w:val="sr-Latn-RS" w:eastAsia="en-US"/>
        </w:rPr>
        <w:t xml:space="preserve"> </w:t>
      </w:r>
      <w:r w:rsidRPr="00FA7E70">
        <w:rPr>
          <w:lang w:val="sr-Cyrl-RS" w:eastAsia="en-US"/>
        </w:rPr>
        <w:t>da dostavi Potvrdu Narodne Banke Srbije da u zadnjih šest meseci koji prethode mesecu objavljivanja</w:t>
      </w:r>
      <w:r w:rsidR="00B96546" w:rsidRPr="00FA7E70">
        <w:rPr>
          <w:lang w:val="sr-Latn-RS" w:eastAsia="en-US"/>
        </w:rPr>
        <w:t xml:space="preserve"> </w:t>
      </w:r>
      <w:r w:rsidRPr="00FA7E70">
        <w:rPr>
          <w:lang w:val="sr-Cyrl-RS" w:eastAsia="en-US"/>
        </w:rPr>
        <w:t>poziva za podnošenje Ponuda na Potralu javnih nabavki nije bio nelikvidan.</w:t>
      </w:r>
    </w:p>
    <w:p w14:paraId="2F4705BC" w14:textId="77777777" w:rsidR="00934CE4" w:rsidRPr="00FA7E70" w:rsidRDefault="00934CE4" w:rsidP="00934CE4">
      <w:pPr>
        <w:ind w:left="720"/>
        <w:jc w:val="both"/>
        <w:rPr>
          <w:rFonts w:ascii="TimesNewRomanPSMT" w:eastAsia="TimesNewRomanPSMT" w:cs="TimesNewRomanPSMT"/>
          <w:sz w:val="23"/>
          <w:szCs w:val="23"/>
          <w:lang w:val="sr-Latn-RS"/>
        </w:rPr>
      </w:pPr>
    </w:p>
    <w:p w14:paraId="1FBCB508" w14:textId="3C20D313" w:rsidR="00AE40DD" w:rsidRPr="00FA7E70" w:rsidRDefault="00DF6FE4" w:rsidP="008A1D99">
      <w:pPr>
        <w:pStyle w:val="ListParagraph"/>
        <w:numPr>
          <w:ilvl w:val="0"/>
          <w:numId w:val="9"/>
        </w:numPr>
        <w:jc w:val="both"/>
        <w:rPr>
          <w:rFonts w:eastAsia="TimesNewRomanPSMT"/>
          <w:b/>
          <w:lang w:val="sr-Cyrl-RS"/>
        </w:rPr>
      </w:pPr>
      <w:r w:rsidRPr="00FA7E70">
        <w:rPr>
          <w:rFonts w:eastAsia="TimesNewRomanPSMT"/>
          <w:b/>
          <w:lang w:val="sr-Cyrl-RS"/>
        </w:rPr>
        <w:t>Kontrola kvaliteta</w:t>
      </w:r>
      <w:r w:rsidR="00AE40DD" w:rsidRPr="00FA7E70">
        <w:rPr>
          <w:rFonts w:eastAsia="TimesNewRomanPSMT"/>
          <w:b/>
          <w:lang w:val="sr-Cyrl-RS"/>
        </w:rPr>
        <w:t>:</w:t>
      </w:r>
    </w:p>
    <w:p w14:paraId="63EF6044" w14:textId="331A59BF" w:rsidR="00934CE4" w:rsidRPr="00FA7E70" w:rsidRDefault="00DF6FE4" w:rsidP="00DF6FE4">
      <w:pPr>
        <w:ind w:left="698"/>
        <w:jc w:val="both"/>
        <w:rPr>
          <w:rFonts w:eastAsia="TimesNewRomanPSMT"/>
          <w:lang w:val="sr-Cyrl-RS"/>
        </w:rPr>
      </w:pPr>
      <w:r w:rsidRPr="00FA7E70">
        <w:rPr>
          <w:rFonts w:eastAsia="Arial Unicode MS"/>
          <w:color w:val="000000"/>
          <w:kern w:val="1"/>
          <w:lang w:eastAsia="ar-SA"/>
        </w:rPr>
        <w:t>Da je ponuđač proizvođač softverskog rešenja ili da ima partnerski status sa proizvođačem softverskog</w:t>
      </w:r>
      <w:r w:rsidRPr="00FA7E70">
        <w:rPr>
          <w:rFonts w:eastAsia="Arial Unicode MS"/>
          <w:color w:val="000000"/>
          <w:kern w:val="1"/>
          <w:lang w:val="sr-Latn-RS" w:eastAsia="ar-SA"/>
        </w:rPr>
        <w:t xml:space="preserve"> </w:t>
      </w:r>
      <w:r w:rsidRPr="00FA7E70">
        <w:rPr>
          <w:rFonts w:eastAsia="Arial Unicode MS"/>
          <w:color w:val="000000"/>
          <w:kern w:val="1"/>
          <w:lang w:eastAsia="ar-SA"/>
        </w:rPr>
        <w:t>rešenja za teritoriju Republike Srbije.</w:t>
      </w:r>
    </w:p>
    <w:p w14:paraId="020AAB84" w14:textId="77777777" w:rsidR="00934CE4" w:rsidRPr="00FA7E70" w:rsidRDefault="00934CE4" w:rsidP="00934CE4">
      <w:pPr>
        <w:ind w:left="720"/>
        <w:jc w:val="both"/>
        <w:rPr>
          <w:rFonts w:eastAsia="TimesNewRomanPSMT"/>
          <w:lang w:val="sr-Cyrl-RS"/>
        </w:rPr>
      </w:pPr>
      <w:r w:rsidRPr="00FA7E70">
        <w:rPr>
          <w:rFonts w:eastAsia="TimesNewRomanPSMT"/>
          <w:b/>
          <w:i/>
          <w:u w:val="single"/>
          <w:lang w:val="sr-Cyrl-RS"/>
        </w:rPr>
        <w:t>Доказ:</w:t>
      </w:r>
      <w:r w:rsidRPr="00FA7E70">
        <w:rPr>
          <w:rFonts w:eastAsia="TimesNewRomanPSMT"/>
          <w:lang w:val="sr-Cyrl-RS"/>
        </w:rPr>
        <w:t xml:space="preserve"> </w:t>
      </w:r>
    </w:p>
    <w:p w14:paraId="35D7E767" w14:textId="78F62932" w:rsidR="00E62736" w:rsidRPr="00FA7E70" w:rsidRDefault="00E62736" w:rsidP="00E62736">
      <w:pPr>
        <w:ind w:left="720"/>
        <w:jc w:val="both"/>
        <w:rPr>
          <w:rFonts w:eastAsia="Calibri"/>
          <w:lang w:val="sr-Cyrl-RS" w:eastAsia="zh-CN"/>
        </w:rPr>
      </w:pPr>
      <w:r w:rsidRPr="00FA7E70">
        <w:rPr>
          <w:rFonts w:eastAsia="Calibri"/>
          <w:lang w:val="sr-Cyrl-RS" w:eastAsia="zh-CN"/>
        </w:rPr>
        <w:t>Ukoliko je ponuđač proizvođač softverskog rešenja: Dokaz o autorskim pravima za ponuđeno softversko</w:t>
      </w:r>
      <w:r w:rsidRPr="00FA7E70">
        <w:rPr>
          <w:rFonts w:eastAsia="Calibri"/>
          <w:lang w:val="sr-Latn-RS" w:eastAsia="zh-CN"/>
        </w:rPr>
        <w:t xml:space="preserve"> </w:t>
      </w:r>
      <w:r w:rsidRPr="00FA7E70">
        <w:rPr>
          <w:rFonts w:eastAsia="Calibri"/>
          <w:lang w:val="sr-Cyrl-RS" w:eastAsia="zh-CN"/>
        </w:rPr>
        <w:t>rešenje.</w:t>
      </w:r>
    </w:p>
    <w:p w14:paraId="6DD453F8" w14:textId="2E3021CE" w:rsidR="00362313" w:rsidRPr="00FA7E70" w:rsidRDefault="00E62736" w:rsidP="00E62736">
      <w:pPr>
        <w:ind w:left="720"/>
        <w:jc w:val="both"/>
        <w:rPr>
          <w:rFonts w:eastAsia="TimesNewRomanPSMT"/>
          <w:lang w:val="sr-Cyrl-RS"/>
        </w:rPr>
      </w:pPr>
      <w:r w:rsidRPr="00FA7E70">
        <w:rPr>
          <w:rFonts w:eastAsia="Calibri"/>
          <w:lang w:val="sr-Cyrl-RS" w:eastAsia="zh-CN"/>
        </w:rPr>
        <w:t>Ukoliko ponuđač ima partnerski status sa proizvođačem softverskog rešenja: Potvrda izdata od strane</w:t>
      </w:r>
      <w:r w:rsidRPr="00FA7E70">
        <w:rPr>
          <w:rFonts w:eastAsia="Calibri"/>
          <w:lang w:val="sr-Latn-RS" w:eastAsia="zh-CN"/>
        </w:rPr>
        <w:t xml:space="preserve"> </w:t>
      </w:r>
      <w:r w:rsidRPr="00FA7E70">
        <w:rPr>
          <w:rFonts w:eastAsia="Calibri"/>
          <w:lang w:val="sr-Cyrl-RS" w:eastAsia="zh-CN"/>
        </w:rPr>
        <w:t>proizvođača softverskog rešenja o partnerskom statusu ili Izjava ponuđača pod punom materijalnom i</w:t>
      </w:r>
      <w:r w:rsidRPr="00FA7E70">
        <w:rPr>
          <w:rFonts w:eastAsia="Calibri"/>
          <w:lang w:val="sr-Latn-RS" w:eastAsia="zh-CN"/>
        </w:rPr>
        <w:t xml:space="preserve"> </w:t>
      </w:r>
      <w:r w:rsidRPr="00FA7E70">
        <w:rPr>
          <w:rFonts w:eastAsia="Calibri"/>
          <w:lang w:val="sr-Cyrl-RS" w:eastAsia="zh-CN"/>
        </w:rPr>
        <w:t>krivičnom odgovornošću koja sadrži link do javne internet adrese na kojoj je moguće proveriti navode o</w:t>
      </w:r>
      <w:r w:rsidRPr="00FA7E70">
        <w:rPr>
          <w:rFonts w:eastAsia="Calibri"/>
          <w:lang w:val="sr-Latn-RS" w:eastAsia="zh-CN"/>
        </w:rPr>
        <w:t xml:space="preserve"> </w:t>
      </w:r>
      <w:r w:rsidRPr="00FA7E70">
        <w:rPr>
          <w:rFonts w:eastAsia="Calibri"/>
          <w:lang w:val="sr-Cyrl-RS" w:eastAsia="zh-CN"/>
        </w:rPr>
        <w:t>partnerskom statusu sa proizvođačem softverskog rešenja.</w:t>
      </w:r>
    </w:p>
    <w:p w14:paraId="3E97548A" w14:textId="4E92FBB6" w:rsidR="00F377F9" w:rsidRPr="00FA7E70" w:rsidRDefault="00F377F9" w:rsidP="00934CE4">
      <w:pPr>
        <w:ind w:left="720"/>
        <w:jc w:val="both"/>
        <w:rPr>
          <w:rFonts w:eastAsia="TimesNewRomanPSMT"/>
          <w:lang w:val="sr-Cyrl-RS"/>
        </w:rPr>
      </w:pPr>
    </w:p>
    <w:p w14:paraId="77CF5D31" w14:textId="6F65CB40" w:rsidR="00F377F9" w:rsidRPr="00FA7E70" w:rsidRDefault="00E62736" w:rsidP="00F377F9">
      <w:pPr>
        <w:pStyle w:val="ListParagraph"/>
        <w:numPr>
          <w:ilvl w:val="0"/>
          <w:numId w:val="9"/>
        </w:numPr>
        <w:jc w:val="both"/>
        <w:rPr>
          <w:rFonts w:eastAsia="TimesNewRomanPSMT"/>
          <w:b/>
          <w:bCs/>
          <w:lang w:val="sr-Cyrl-RS"/>
        </w:rPr>
      </w:pPr>
      <w:r w:rsidRPr="00FA7E70">
        <w:rPr>
          <w:rFonts w:eastAsia="TimesNewRomanPSMT"/>
          <w:b/>
          <w:bCs/>
          <w:lang w:val="sr-Cyrl-RS"/>
        </w:rPr>
        <w:t>Standardi osiguranja kvaliteta</w:t>
      </w:r>
    </w:p>
    <w:p w14:paraId="04175235" w14:textId="77777777" w:rsidR="00E62736" w:rsidRPr="00FA7E70" w:rsidRDefault="00E62736" w:rsidP="0058214C">
      <w:pPr>
        <w:ind w:left="698"/>
        <w:jc w:val="both"/>
        <w:rPr>
          <w:rFonts w:eastAsia="TimesNewRomanPSMT"/>
          <w:lang w:val="sr-Cyrl-RS"/>
        </w:rPr>
      </w:pPr>
      <w:r w:rsidRPr="00FA7E70">
        <w:rPr>
          <w:rFonts w:eastAsia="TimesNewRomanPSMT"/>
          <w:lang w:val="sr-Cyrl-RS"/>
        </w:rPr>
        <w:t>Ponuđač mora da poseduje sledeće važeće sertifikate:</w:t>
      </w:r>
    </w:p>
    <w:p w14:paraId="1BA0A737" w14:textId="77777777" w:rsidR="00E62736" w:rsidRPr="00FA7E70" w:rsidRDefault="00E62736" w:rsidP="0058214C">
      <w:pPr>
        <w:ind w:firstLine="698"/>
        <w:jc w:val="both"/>
        <w:rPr>
          <w:rFonts w:eastAsia="TimesNewRomanPSMT"/>
          <w:lang w:val="sr-Cyrl-RS"/>
        </w:rPr>
      </w:pPr>
      <w:r w:rsidRPr="00FA7E70">
        <w:rPr>
          <w:rFonts w:eastAsia="TimesNewRomanPSMT"/>
          <w:lang w:val="sr-Cyrl-RS"/>
        </w:rPr>
        <w:t>• Da ponuđač ima uveden sistem menadžmenta kvalitetom (standard ISO 9001);</w:t>
      </w:r>
    </w:p>
    <w:p w14:paraId="09465FF6" w14:textId="7D3BA658" w:rsidR="00F377F9" w:rsidRPr="00FA7E70" w:rsidRDefault="00E62736" w:rsidP="0058214C">
      <w:pPr>
        <w:ind w:firstLine="698"/>
        <w:jc w:val="both"/>
        <w:rPr>
          <w:rFonts w:eastAsia="TimesNewRomanPSMT"/>
          <w:lang w:val="sr-Cyrl-RS"/>
        </w:rPr>
      </w:pPr>
      <w:r w:rsidRPr="00FA7E70">
        <w:rPr>
          <w:rFonts w:eastAsia="TimesNewRomanPSMT"/>
          <w:lang w:val="sr-Cyrl-RS"/>
        </w:rPr>
        <w:t>• Da ponuđač ima uveden sistem menadžmenta bezbednosti informacija (standard ISO 27001)</w:t>
      </w:r>
    </w:p>
    <w:p w14:paraId="5B26C059" w14:textId="77777777" w:rsidR="001449CE" w:rsidRPr="00FA7E70" w:rsidRDefault="001449CE" w:rsidP="001449CE">
      <w:pPr>
        <w:ind w:left="698"/>
        <w:jc w:val="both"/>
        <w:rPr>
          <w:rFonts w:eastAsia="TimesNewRomanPSMT"/>
          <w:lang w:val="sr-Cyrl-RS"/>
        </w:rPr>
      </w:pPr>
      <w:r w:rsidRPr="00FA7E70">
        <w:rPr>
          <w:rFonts w:eastAsia="TimesNewRomanPSMT"/>
          <w:b/>
          <w:i/>
          <w:u w:val="single"/>
          <w:lang w:val="sr-Cyrl-RS"/>
        </w:rPr>
        <w:t>Доказ:</w:t>
      </w:r>
      <w:r w:rsidRPr="00FA7E70">
        <w:rPr>
          <w:rFonts w:eastAsia="TimesNewRomanPSMT"/>
          <w:lang w:val="sr-Cyrl-RS"/>
        </w:rPr>
        <w:t xml:space="preserve"> </w:t>
      </w:r>
    </w:p>
    <w:p w14:paraId="6F4C06D1" w14:textId="51E3A3C5" w:rsidR="001449CE" w:rsidRPr="001449CE" w:rsidRDefault="0058214C" w:rsidP="001449CE">
      <w:pPr>
        <w:ind w:left="698"/>
        <w:jc w:val="both"/>
        <w:rPr>
          <w:rFonts w:eastAsia="TimesNewRomanPSMT"/>
          <w:lang w:val="sr-Cyrl-RS"/>
        </w:rPr>
      </w:pPr>
      <w:r w:rsidRPr="00FA7E70">
        <w:rPr>
          <w:rFonts w:eastAsia="TimesNewRomanPSMT"/>
          <w:lang w:val="sr-Cyrl-RS"/>
        </w:rPr>
        <w:t>Ponuđač dostavlja fotokopije traženih važećih sertifikata.</w:t>
      </w:r>
    </w:p>
    <w:sectPr w:rsidR="001449CE" w:rsidRPr="001449CE">
      <w:headerReference w:type="default" r:id="rId7"/>
      <w:pgSz w:w="11907" w:h="16840"/>
      <w:pgMar w:top="1140" w:right="731" w:bottom="851" w:left="1140" w:header="432" w:footer="41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CFC9C" w14:textId="77777777" w:rsidR="00E90A0C" w:rsidRDefault="007C45C9">
      <w:r>
        <w:separator/>
      </w:r>
    </w:p>
  </w:endnote>
  <w:endnote w:type="continuationSeparator" w:id="0">
    <w:p w14:paraId="2BA9281B" w14:textId="77777777" w:rsidR="00E90A0C" w:rsidRDefault="007C4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Times">
    <w:panose1 w:val="02020603050405020304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170D7" w14:textId="77777777" w:rsidR="00E90A0C" w:rsidRDefault="007C45C9">
      <w:r>
        <w:separator/>
      </w:r>
    </w:p>
  </w:footnote>
  <w:footnote w:type="continuationSeparator" w:id="0">
    <w:p w14:paraId="3EB34929" w14:textId="77777777" w:rsidR="00E90A0C" w:rsidRDefault="007C4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E7EF6" w14:textId="432FD345" w:rsidR="00FC6D9D" w:rsidRPr="004F2C10" w:rsidRDefault="00C4745F" w:rsidP="004F2C10">
    <w:pPr>
      <w:tabs>
        <w:tab w:val="center" w:pos="4703"/>
        <w:tab w:val="right" w:pos="9406"/>
      </w:tabs>
      <w:jc w:val="right"/>
      <w:rPr>
        <w:lang w:val="x-none" w:eastAsia="x-none"/>
      </w:rPr>
    </w:pPr>
    <w:r w:rsidRPr="00C4745F">
      <w:rPr>
        <w:noProof/>
        <w:lang w:val="x-none" w:eastAsia="x-none"/>
      </w:rPr>
      <w:fldChar w:fldCharType="begin"/>
    </w:r>
    <w:r w:rsidRPr="00C4745F">
      <w:rPr>
        <w:noProof/>
        <w:lang w:val="x-none" w:eastAsia="x-none"/>
      </w:rPr>
      <w:instrText xml:space="preserve"> PAGE   \* MERGEFORMAT </w:instrText>
    </w:r>
    <w:r w:rsidRPr="00C4745F">
      <w:rPr>
        <w:noProof/>
        <w:lang w:val="x-none" w:eastAsia="x-none"/>
      </w:rPr>
      <w:fldChar w:fldCharType="separate"/>
    </w:r>
    <w:r w:rsidR="00934CE4">
      <w:rPr>
        <w:noProof/>
        <w:lang w:val="x-none" w:eastAsia="x-none"/>
      </w:rPr>
      <w:t>2</w:t>
    </w:r>
    <w:r w:rsidRPr="00C4745F">
      <w:rPr>
        <w:noProof/>
        <w:lang w:val="x-none" w:eastAsia="x-none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857F7"/>
    <w:multiLevelType w:val="hybridMultilevel"/>
    <w:tmpl w:val="53EE6A38"/>
    <w:lvl w:ilvl="0" w:tplc="290E839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98634B"/>
    <w:multiLevelType w:val="hybridMultilevel"/>
    <w:tmpl w:val="E8F003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F4370F"/>
    <w:multiLevelType w:val="multilevel"/>
    <w:tmpl w:val="B2CCE7C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5030CA4"/>
    <w:multiLevelType w:val="multilevel"/>
    <w:tmpl w:val="464C2B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31553E55"/>
    <w:multiLevelType w:val="hybridMultilevel"/>
    <w:tmpl w:val="14DED8AC"/>
    <w:lvl w:ilvl="0" w:tplc="2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1FE1DC0"/>
    <w:multiLevelType w:val="multilevel"/>
    <w:tmpl w:val="2EE0CDE8"/>
    <w:lvl w:ilvl="0">
      <w:start w:val="4"/>
      <w:numFmt w:val="decimal"/>
      <w:lvlText w:val="%1)"/>
      <w:lvlJc w:val="left"/>
      <w:pPr>
        <w:ind w:left="1920" w:hanging="360"/>
      </w:pPr>
    </w:lvl>
    <w:lvl w:ilvl="1">
      <w:start w:val="1"/>
      <w:numFmt w:val="lowerLetter"/>
      <w:lvlText w:val="%2."/>
      <w:lvlJc w:val="left"/>
      <w:pPr>
        <w:ind w:left="2640" w:hanging="360"/>
      </w:pPr>
    </w:lvl>
    <w:lvl w:ilvl="2">
      <w:start w:val="1"/>
      <w:numFmt w:val="lowerRoman"/>
      <w:lvlText w:val="%3."/>
      <w:lvlJc w:val="right"/>
      <w:pPr>
        <w:ind w:left="3360" w:hanging="180"/>
      </w:pPr>
    </w:lvl>
    <w:lvl w:ilvl="3">
      <w:start w:val="1"/>
      <w:numFmt w:val="decimal"/>
      <w:lvlText w:val="%4."/>
      <w:lvlJc w:val="left"/>
      <w:pPr>
        <w:ind w:left="4080" w:hanging="360"/>
      </w:pPr>
    </w:lvl>
    <w:lvl w:ilvl="4">
      <w:start w:val="1"/>
      <w:numFmt w:val="lowerLetter"/>
      <w:lvlText w:val="%5."/>
      <w:lvlJc w:val="left"/>
      <w:pPr>
        <w:ind w:left="4800" w:hanging="360"/>
      </w:pPr>
    </w:lvl>
    <w:lvl w:ilvl="5">
      <w:start w:val="1"/>
      <w:numFmt w:val="lowerRoman"/>
      <w:lvlText w:val="%6."/>
      <w:lvlJc w:val="right"/>
      <w:pPr>
        <w:ind w:left="5520" w:hanging="180"/>
      </w:pPr>
    </w:lvl>
    <w:lvl w:ilvl="6">
      <w:start w:val="1"/>
      <w:numFmt w:val="decimal"/>
      <w:lvlText w:val="%7."/>
      <w:lvlJc w:val="left"/>
      <w:pPr>
        <w:ind w:left="6240" w:hanging="360"/>
      </w:pPr>
    </w:lvl>
    <w:lvl w:ilvl="7">
      <w:start w:val="1"/>
      <w:numFmt w:val="lowerLetter"/>
      <w:lvlText w:val="%8."/>
      <w:lvlJc w:val="left"/>
      <w:pPr>
        <w:ind w:left="6960" w:hanging="360"/>
      </w:pPr>
    </w:lvl>
    <w:lvl w:ilvl="8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341E2055"/>
    <w:multiLevelType w:val="hybridMultilevel"/>
    <w:tmpl w:val="382C74BE"/>
    <w:lvl w:ilvl="0" w:tplc="241A0011">
      <w:start w:val="1"/>
      <w:numFmt w:val="decimal"/>
      <w:lvlText w:val="%1)"/>
      <w:lvlJc w:val="left"/>
      <w:pPr>
        <w:ind w:left="1058" w:hanging="360"/>
      </w:pPr>
    </w:lvl>
    <w:lvl w:ilvl="1" w:tplc="241A0019" w:tentative="1">
      <w:start w:val="1"/>
      <w:numFmt w:val="lowerLetter"/>
      <w:lvlText w:val="%2."/>
      <w:lvlJc w:val="left"/>
      <w:pPr>
        <w:ind w:left="1778" w:hanging="360"/>
      </w:pPr>
    </w:lvl>
    <w:lvl w:ilvl="2" w:tplc="241A001B" w:tentative="1">
      <w:start w:val="1"/>
      <w:numFmt w:val="lowerRoman"/>
      <w:lvlText w:val="%3."/>
      <w:lvlJc w:val="right"/>
      <w:pPr>
        <w:ind w:left="2498" w:hanging="180"/>
      </w:pPr>
    </w:lvl>
    <w:lvl w:ilvl="3" w:tplc="241A000F" w:tentative="1">
      <w:start w:val="1"/>
      <w:numFmt w:val="decimal"/>
      <w:lvlText w:val="%4."/>
      <w:lvlJc w:val="left"/>
      <w:pPr>
        <w:ind w:left="3218" w:hanging="360"/>
      </w:pPr>
    </w:lvl>
    <w:lvl w:ilvl="4" w:tplc="241A0019" w:tentative="1">
      <w:start w:val="1"/>
      <w:numFmt w:val="lowerLetter"/>
      <w:lvlText w:val="%5."/>
      <w:lvlJc w:val="left"/>
      <w:pPr>
        <w:ind w:left="3938" w:hanging="360"/>
      </w:pPr>
    </w:lvl>
    <w:lvl w:ilvl="5" w:tplc="241A001B" w:tentative="1">
      <w:start w:val="1"/>
      <w:numFmt w:val="lowerRoman"/>
      <w:lvlText w:val="%6."/>
      <w:lvlJc w:val="right"/>
      <w:pPr>
        <w:ind w:left="4658" w:hanging="180"/>
      </w:pPr>
    </w:lvl>
    <w:lvl w:ilvl="6" w:tplc="241A000F" w:tentative="1">
      <w:start w:val="1"/>
      <w:numFmt w:val="decimal"/>
      <w:lvlText w:val="%7."/>
      <w:lvlJc w:val="left"/>
      <w:pPr>
        <w:ind w:left="5378" w:hanging="360"/>
      </w:pPr>
    </w:lvl>
    <w:lvl w:ilvl="7" w:tplc="241A0019" w:tentative="1">
      <w:start w:val="1"/>
      <w:numFmt w:val="lowerLetter"/>
      <w:lvlText w:val="%8."/>
      <w:lvlJc w:val="left"/>
      <w:pPr>
        <w:ind w:left="6098" w:hanging="360"/>
      </w:pPr>
    </w:lvl>
    <w:lvl w:ilvl="8" w:tplc="241A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7" w15:restartNumberingAfterBreak="0">
    <w:nsid w:val="34404AE6"/>
    <w:multiLevelType w:val="multilevel"/>
    <w:tmpl w:val="619E6D64"/>
    <w:lvl w:ilvl="0">
      <w:start w:val="1"/>
      <w:numFmt w:val="decimal"/>
      <w:lvlText w:val="%1)"/>
      <w:lvlJc w:val="left"/>
      <w:pPr>
        <w:ind w:left="180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6C849B5"/>
    <w:multiLevelType w:val="multilevel"/>
    <w:tmpl w:val="B6A66CC0"/>
    <w:lvl w:ilvl="0">
      <w:start w:val="1"/>
      <w:numFmt w:val="decimal"/>
      <w:lvlText w:val="%1)"/>
      <w:lvlJc w:val="left"/>
      <w:pPr>
        <w:ind w:left="16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37185A64"/>
    <w:multiLevelType w:val="multilevel"/>
    <w:tmpl w:val="E75A2F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440" w:hanging="720"/>
      </w:pPr>
      <w:rPr>
        <w:b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b/>
      </w:rPr>
    </w:lvl>
  </w:abstractNum>
  <w:abstractNum w:abstractNumId="10" w15:restartNumberingAfterBreak="0">
    <w:nsid w:val="458E135D"/>
    <w:multiLevelType w:val="hybridMultilevel"/>
    <w:tmpl w:val="8D70AD06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A66359C"/>
    <w:multiLevelType w:val="hybridMultilevel"/>
    <w:tmpl w:val="C0BC7C76"/>
    <w:lvl w:ilvl="0" w:tplc="382E89E0">
      <w:start w:val="3"/>
      <w:numFmt w:val="bullet"/>
      <w:lvlText w:val="-"/>
      <w:lvlJc w:val="left"/>
      <w:pPr>
        <w:ind w:left="1058" w:hanging="360"/>
      </w:pPr>
      <w:rPr>
        <w:rFonts w:ascii="Times New Roman" w:eastAsia="TimesNewRomanPSMT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2" w15:restartNumberingAfterBreak="0">
    <w:nsid w:val="5B435A01"/>
    <w:multiLevelType w:val="multilevel"/>
    <w:tmpl w:val="4DC4AFEC"/>
    <w:lvl w:ilvl="0">
      <w:start w:val="1"/>
      <w:numFmt w:val="decimal"/>
      <w:lvlText w:val="%1)"/>
      <w:lvlJc w:val="left"/>
      <w:pPr>
        <w:ind w:left="731" w:hanging="360"/>
      </w:pPr>
    </w:lvl>
    <w:lvl w:ilvl="1">
      <w:start w:val="1"/>
      <w:numFmt w:val="lowerLetter"/>
      <w:lvlText w:val="%2."/>
      <w:lvlJc w:val="left"/>
      <w:pPr>
        <w:ind w:left="1451" w:hanging="360"/>
      </w:pPr>
    </w:lvl>
    <w:lvl w:ilvl="2">
      <w:start w:val="1"/>
      <w:numFmt w:val="lowerRoman"/>
      <w:lvlText w:val="%3."/>
      <w:lvlJc w:val="right"/>
      <w:pPr>
        <w:ind w:left="2171" w:hanging="180"/>
      </w:pPr>
    </w:lvl>
    <w:lvl w:ilvl="3">
      <w:start w:val="1"/>
      <w:numFmt w:val="decimal"/>
      <w:lvlText w:val="%4."/>
      <w:lvlJc w:val="left"/>
      <w:pPr>
        <w:ind w:left="2891" w:hanging="360"/>
      </w:pPr>
    </w:lvl>
    <w:lvl w:ilvl="4">
      <w:start w:val="1"/>
      <w:numFmt w:val="lowerLetter"/>
      <w:lvlText w:val="%5."/>
      <w:lvlJc w:val="left"/>
      <w:pPr>
        <w:ind w:left="3611" w:hanging="360"/>
      </w:pPr>
    </w:lvl>
    <w:lvl w:ilvl="5">
      <w:start w:val="1"/>
      <w:numFmt w:val="lowerRoman"/>
      <w:lvlText w:val="%6."/>
      <w:lvlJc w:val="right"/>
      <w:pPr>
        <w:ind w:left="4331" w:hanging="180"/>
      </w:pPr>
    </w:lvl>
    <w:lvl w:ilvl="6">
      <w:start w:val="1"/>
      <w:numFmt w:val="decimal"/>
      <w:lvlText w:val="%7."/>
      <w:lvlJc w:val="left"/>
      <w:pPr>
        <w:ind w:left="5051" w:hanging="360"/>
      </w:pPr>
    </w:lvl>
    <w:lvl w:ilvl="7">
      <w:start w:val="1"/>
      <w:numFmt w:val="lowerLetter"/>
      <w:lvlText w:val="%8."/>
      <w:lvlJc w:val="left"/>
      <w:pPr>
        <w:ind w:left="5771" w:hanging="360"/>
      </w:pPr>
    </w:lvl>
    <w:lvl w:ilvl="8">
      <w:start w:val="1"/>
      <w:numFmt w:val="lowerRoman"/>
      <w:lvlText w:val="%9."/>
      <w:lvlJc w:val="right"/>
      <w:pPr>
        <w:ind w:left="6491" w:hanging="180"/>
      </w:pPr>
    </w:lvl>
  </w:abstractNum>
  <w:abstractNum w:abstractNumId="13" w15:restartNumberingAfterBreak="0">
    <w:nsid w:val="6D761A85"/>
    <w:multiLevelType w:val="hybridMultilevel"/>
    <w:tmpl w:val="4730624C"/>
    <w:lvl w:ilvl="0" w:tplc="241A0011">
      <w:start w:val="2"/>
      <w:numFmt w:val="decimal"/>
      <w:lvlText w:val="%1)"/>
      <w:lvlJc w:val="left"/>
      <w:pPr>
        <w:ind w:left="105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78" w:hanging="360"/>
      </w:pPr>
    </w:lvl>
    <w:lvl w:ilvl="2" w:tplc="241A001B" w:tentative="1">
      <w:start w:val="1"/>
      <w:numFmt w:val="lowerRoman"/>
      <w:lvlText w:val="%3."/>
      <w:lvlJc w:val="right"/>
      <w:pPr>
        <w:ind w:left="2498" w:hanging="180"/>
      </w:pPr>
    </w:lvl>
    <w:lvl w:ilvl="3" w:tplc="241A000F" w:tentative="1">
      <w:start w:val="1"/>
      <w:numFmt w:val="decimal"/>
      <w:lvlText w:val="%4."/>
      <w:lvlJc w:val="left"/>
      <w:pPr>
        <w:ind w:left="3218" w:hanging="360"/>
      </w:pPr>
    </w:lvl>
    <w:lvl w:ilvl="4" w:tplc="241A0019" w:tentative="1">
      <w:start w:val="1"/>
      <w:numFmt w:val="lowerLetter"/>
      <w:lvlText w:val="%5."/>
      <w:lvlJc w:val="left"/>
      <w:pPr>
        <w:ind w:left="3938" w:hanging="360"/>
      </w:pPr>
    </w:lvl>
    <w:lvl w:ilvl="5" w:tplc="241A001B" w:tentative="1">
      <w:start w:val="1"/>
      <w:numFmt w:val="lowerRoman"/>
      <w:lvlText w:val="%6."/>
      <w:lvlJc w:val="right"/>
      <w:pPr>
        <w:ind w:left="4658" w:hanging="180"/>
      </w:pPr>
    </w:lvl>
    <w:lvl w:ilvl="6" w:tplc="241A000F" w:tentative="1">
      <w:start w:val="1"/>
      <w:numFmt w:val="decimal"/>
      <w:lvlText w:val="%7."/>
      <w:lvlJc w:val="left"/>
      <w:pPr>
        <w:ind w:left="5378" w:hanging="360"/>
      </w:pPr>
    </w:lvl>
    <w:lvl w:ilvl="7" w:tplc="241A0019" w:tentative="1">
      <w:start w:val="1"/>
      <w:numFmt w:val="lowerLetter"/>
      <w:lvlText w:val="%8."/>
      <w:lvlJc w:val="left"/>
      <w:pPr>
        <w:ind w:left="6098" w:hanging="360"/>
      </w:pPr>
    </w:lvl>
    <w:lvl w:ilvl="8" w:tplc="241A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4" w15:restartNumberingAfterBreak="0">
    <w:nsid w:val="6EF91478"/>
    <w:multiLevelType w:val="hybridMultilevel"/>
    <w:tmpl w:val="550619EC"/>
    <w:lvl w:ilvl="0" w:tplc="950C7DCA">
      <w:start w:val="1"/>
      <w:numFmt w:val="decimal"/>
      <w:lvlText w:val="%1)"/>
      <w:lvlJc w:val="left"/>
      <w:pPr>
        <w:ind w:left="10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8" w:hanging="360"/>
      </w:pPr>
    </w:lvl>
    <w:lvl w:ilvl="2" w:tplc="0409001B" w:tentative="1">
      <w:start w:val="1"/>
      <w:numFmt w:val="lowerRoman"/>
      <w:lvlText w:val="%3."/>
      <w:lvlJc w:val="right"/>
      <w:pPr>
        <w:ind w:left="2498" w:hanging="180"/>
      </w:pPr>
    </w:lvl>
    <w:lvl w:ilvl="3" w:tplc="0409000F" w:tentative="1">
      <w:start w:val="1"/>
      <w:numFmt w:val="decimal"/>
      <w:lvlText w:val="%4."/>
      <w:lvlJc w:val="left"/>
      <w:pPr>
        <w:ind w:left="3218" w:hanging="360"/>
      </w:pPr>
    </w:lvl>
    <w:lvl w:ilvl="4" w:tplc="04090019" w:tentative="1">
      <w:start w:val="1"/>
      <w:numFmt w:val="lowerLetter"/>
      <w:lvlText w:val="%5."/>
      <w:lvlJc w:val="left"/>
      <w:pPr>
        <w:ind w:left="3938" w:hanging="360"/>
      </w:pPr>
    </w:lvl>
    <w:lvl w:ilvl="5" w:tplc="0409001B" w:tentative="1">
      <w:start w:val="1"/>
      <w:numFmt w:val="lowerRoman"/>
      <w:lvlText w:val="%6."/>
      <w:lvlJc w:val="right"/>
      <w:pPr>
        <w:ind w:left="4658" w:hanging="180"/>
      </w:pPr>
    </w:lvl>
    <w:lvl w:ilvl="6" w:tplc="0409000F" w:tentative="1">
      <w:start w:val="1"/>
      <w:numFmt w:val="decimal"/>
      <w:lvlText w:val="%7."/>
      <w:lvlJc w:val="left"/>
      <w:pPr>
        <w:ind w:left="5378" w:hanging="360"/>
      </w:pPr>
    </w:lvl>
    <w:lvl w:ilvl="7" w:tplc="04090019" w:tentative="1">
      <w:start w:val="1"/>
      <w:numFmt w:val="lowerLetter"/>
      <w:lvlText w:val="%8."/>
      <w:lvlJc w:val="left"/>
      <w:pPr>
        <w:ind w:left="6098" w:hanging="360"/>
      </w:pPr>
    </w:lvl>
    <w:lvl w:ilvl="8" w:tplc="040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5" w15:restartNumberingAfterBreak="0">
    <w:nsid w:val="77891696"/>
    <w:multiLevelType w:val="hybridMultilevel"/>
    <w:tmpl w:val="DCD21250"/>
    <w:lvl w:ilvl="0" w:tplc="241A0017">
      <w:start w:val="1"/>
      <w:numFmt w:val="lowerLetter"/>
      <w:lvlText w:val="%1)"/>
      <w:lvlJc w:val="left"/>
      <w:pPr>
        <w:ind w:left="1484" w:hanging="360"/>
      </w:pPr>
      <w:rPr>
        <w:rFonts w:hint="default"/>
      </w:rPr>
    </w:lvl>
    <w:lvl w:ilvl="1" w:tplc="241A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6" w15:restartNumberingAfterBreak="0">
    <w:nsid w:val="7C78648C"/>
    <w:multiLevelType w:val="multilevel"/>
    <w:tmpl w:val="31CEFD56"/>
    <w:lvl w:ilvl="0">
      <w:start w:val="1"/>
      <w:numFmt w:val="decimal"/>
      <w:lvlText w:val="%1)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16"/>
  </w:num>
  <w:num w:numId="5">
    <w:abstractNumId w:val="5"/>
  </w:num>
  <w:num w:numId="6">
    <w:abstractNumId w:val="12"/>
  </w:num>
  <w:num w:numId="7">
    <w:abstractNumId w:val="10"/>
  </w:num>
  <w:num w:numId="8">
    <w:abstractNumId w:val="2"/>
  </w:num>
  <w:num w:numId="9">
    <w:abstractNumId w:val="6"/>
  </w:num>
  <w:num w:numId="10">
    <w:abstractNumId w:val="13"/>
  </w:num>
  <w:num w:numId="11">
    <w:abstractNumId w:val="15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607"/>
    <w:rsid w:val="000050D8"/>
    <w:rsid w:val="00017FFD"/>
    <w:rsid w:val="0004487A"/>
    <w:rsid w:val="0007415B"/>
    <w:rsid w:val="000C1C27"/>
    <w:rsid w:val="00110304"/>
    <w:rsid w:val="001449CE"/>
    <w:rsid w:val="00183AF7"/>
    <w:rsid w:val="001850BE"/>
    <w:rsid w:val="001B5E77"/>
    <w:rsid w:val="001F59F5"/>
    <w:rsid w:val="0022704C"/>
    <w:rsid w:val="00244CE4"/>
    <w:rsid w:val="00261A01"/>
    <w:rsid w:val="00262EAC"/>
    <w:rsid w:val="00320A12"/>
    <w:rsid w:val="00322B60"/>
    <w:rsid w:val="00345F94"/>
    <w:rsid w:val="00362313"/>
    <w:rsid w:val="003A6FDB"/>
    <w:rsid w:val="003C28A8"/>
    <w:rsid w:val="003C5204"/>
    <w:rsid w:val="004112E3"/>
    <w:rsid w:val="0042208C"/>
    <w:rsid w:val="00491DD6"/>
    <w:rsid w:val="004A54EE"/>
    <w:rsid w:val="004C4D47"/>
    <w:rsid w:val="004E6CBC"/>
    <w:rsid w:val="004F2C10"/>
    <w:rsid w:val="00570350"/>
    <w:rsid w:val="00577FF5"/>
    <w:rsid w:val="0058214C"/>
    <w:rsid w:val="005C60D5"/>
    <w:rsid w:val="00606BC5"/>
    <w:rsid w:val="00606D20"/>
    <w:rsid w:val="006D385B"/>
    <w:rsid w:val="006E0203"/>
    <w:rsid w:val="006E4DDF"/>
    <w:rsid w:val="006F6C5B"/>
    <w:rsid w:val="00706436"/>
    <w:rsid w:val="007144B6"/>
    <w:rsid w:val="007559C3"/>
    <w:rsid w:val="007804E9"/>
    <w:rsid w:val="0078706F"/>
    <w:rsid w:val="007A024D"/>
    <w:rsid w:val="007C45C9"/>
    <w:rsid w:val="007D448A"/>
    <w:rsid w:val="00816CD2"/>
    <w:rsid w:val="00840717"/>
    <w:rsid w:val="00854277"/>
    <w:rsid w:val="008675C8"/>
    <w:rsid w:val="00884DE6"/>
    <w:rsid w:val="0089497A"/>
    <w:rsid w:val="008A1D99"/>
    <w:rsid w:val="008A4DBC"/>
    <w:rsid w:val="00934CE4"/>
    <w:rsid w:val="009954B8"/>
    <w:rsid w:val="009D5607"/>
    <w:rsid w:val="00A112EA"/>
    <w:rsid w:val="00A739C0"/>
    <w:rsid w:val="00A857BF"/>
    <w:rsid w:val="00A97CF5"/>
    <w:rsid w:val="00AA7AA0"/>
    <w:rsid w:val="00AB78DF"/>
    <w:rsid w:val="00AD5538"/>
    <w:rsid w:val="00AE40DD"/>
    <w:rsid w:val="00AF61F5"/>
    <w:rsid w:val="00B30B9D"/>
    <w:rsid w:val="00B40B99"/>
    <w:rsid w:val="00B5039C"/>
    <w:rsid w:val="00B70D88"/>
    <w:rsid w:val="00B83C18"/>
    <w:rsid w:val="00B9052E"/>
    <w:rsid w:val="00B96546"/>
    <w:rsid w:val="00BD46B4"/>
    <w:rsid w:val="00C000B9"/>
    <w:rsid w:val="00C4745F"/>
    <w:rsid w:val="00C508B9"/>
    <w:rsid w:val="00C651EB"/>
    <w:rsid w:val="00C7365B"/>
    <w:rsid w:val="00CC17C4"/>
    <w:rsid w:val="00D05BFC"/>
    <w:rsid w:val="00D16B97"/>
    <w:rsid w:val="00D26DC7"/>
    <w:rsid w:val="00DA359C"/>
    <w:rsid w:val="00DB5A91"/>
    <w:rsid w:val="00DF6FE4"/>
    <w:rsid w:val="00E20FE1"/>
    <w:rsid w:val="00E22C90"/>
    <w:rsid w:val="00E62736"/>
    <w:rsid w:val="00E745EA"/>
    <w:rsid w:val="00E86F78"/>
    <w:rsid w:val="00E90A0C"/>
    <w:rsid w:val="00EA32C5"/>
    <w:rsid w:val="00EC355C"/>
    <w:rsid w:val="00ED40DD"/>
    <w:rsid w:val="00EE555E"/>
    <w:rsid w:val="00EF1E3A"/>
    <w:rsid w:val="00F053A5"/>
    <w:rsid w:val="00F144CA"/>
    <w:rsid w:val="00F240FC"/>
    <w:rsid w:val="00F377F9"/>
    <w:rsid w:val="00F40526"/>
    <w:rsid w:val="00FA7E70"/>
    <w:rsid w:val="00FC6D9D"/>
    <w:rsid w:val="00FE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1389BFE7"/>
  <w15:docId w15:val="{6EED7732-C3BF-4E80-BF8F-F07AD533A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r-Cyrl-C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rFonts w:ascii="Times" w:eastAsia="Times" w:hAnsi="Times" w:cs="Times"/>
      <w:smallCaps/>
      <w:sz w:val="28"/>
      <w:szCs w:val="28"/>
    </w:rPr>
  </w:style>
  <w:style w:type="paragraph" w:styleId="Heading2">
    <w:name w:val="heading 2"/>
    <w:basedOn w:val="Normal"/>
    <w:next w:val="Normal"/>
    <w:pPr>
      <w:keepNext/>
      <w:jc w:val="center"/>
      <w:outlineLvl w:val="1"/>
    </w:pPr>
    <w:rPr>
      <w:b/>
      <w:sz w:val="32"/>
      <w:szCs w:val="32"/>
    </w:rPr>
  </w:style>
  <w:style w:type="paragraph" w:styleId="Heading3">
    <w:name w:val="heading 3"/>
    <w:basedOn w:val="Normal"/>
    <w:next w:val="Normal"/>
    <w:pPr>
      <w:keepNext/>
      <w:jc w:val="center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00"/>
      <w:outlineLvl w:val="3"/>
    </w:pPr>
    <w:rPr>
      <w:rFonts w:ascii="Cambria" w:eastAsia="Cambria" w:hAnsi="Cambria" w:cs="Cambria"/>
      <w:b/>
      <w:i/>
      <w:color w:val="4F81BD"/>
    </w:rPr>
  </w:style>
  <w:style w:type="paragraph" w:styleId="Heading5">
    <w:name w:val="heading 5"/>
    <w:basedOn w:val="Normal"/>
    <w:next w:val="Normal"/>
    <w:pPr>
      <w:keepNext/>
      <w:ind w:left="720"/>
      <w:outlineLvl w:val="4"/>
    </w:pPr>
    <w:rPr>
      <w:rFonts w:ascii="Arial" w:eastAsia="Arial" w:hAnsi="Arial" w:cs="Arial"/>
      <w:b/>
    </w:rPr>
  </w:style>
  <w:style w:type="paragraph" w:styleId="Heading6">
    <w:name w:val="heading 6"/>
    <w:basedOn w:val="Normal"/>
    <w:next w:val="Normal"/>
    <w:pPr>
      <w:keepNext/>
      <w:ind w:firstLine="709"/>
      <w:outlineLvl w:val="5"/>
    </w:pPr>
    <w:rPr>
      <w:rFonts w:ascii="Arial" w:eastAsia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rFonts w:ascii="Courier New" w:eastAsia="Courier New" w:hAnsi="Courier New" w:cs="Courier New"/>
      <w:b/>
    </w:rPr>
  </w:style>
  <w:style w:type="paragraph" w:styleId="Subtitle">
    <w:name w:val="Subtitle"/>
    <w:basedOn w:val="Normal"/>
    <w:next w:val="Normal"/>
    <w:pPr>
      <w:spacing w:after="60"/>
      <w:jc w:val="center"/>
    </w:pPr>
    <w:rPr>
      <w:rFonts w:ascii="Cambria" w:eastAsia="Cambria" w:hAnsi="Cambria" w:cs="Cambria"/>
    </w:rPr>
  </w:style>
  <w:style w:type="paragraph" w:styleId="Header">
    <w:name w:val="header"/>
    <w:basedOn w:val="Normal"/>
    <w:link w:val="HeaderChar"/>
    <w:uiPriority w:val="99"/>
    <w:unhideWhenUsed/>
    <w:rsid w:val="00C4745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45F"/>
  </w:style>
  <w:style w:type="paragraph" w:styleId="Footer">
    <w:name w:val="footer"/>
    <w:basedOn w:val="Normal"/>
    <w:link w:val="FooterChar"/>
    <w:uiPriority w:val="99"/>
    <w:unhideWhenUsed/>
    <w:rsid w:val="00C4745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45F"/>
  </w:style>
  <w:style w:type="paragraph" w:styleId="ListParagraph">
    <w:name w:val="List Paragraph"/>
    <w:basedOn w:val="Normal"/>
    <w:uiPriority w:val="34"/>
    <w:qFormat/>
    <w:rsid w:val="007804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7F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F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KRSTIC</dc:creator>
  <cp:lastModifiedBy>Ljiljana KRSTIC</cp:lastModifiedBy>
  <cp:revision>21</cp:revision>
  <cp:lastPrinted>2020-11-24T12:21:00Z</cp:lastPrinted>
  <dcterms:created xsi:type="dcterms:W3CDTF">2020-12-11T18:44:00Z</dcterms:created>
  <dcterms:modified xsi:type="dcterms:W3CDTF">2021-12-27T11:22:00Z</dcterms:modified>
</cp:coreProperties>
</file>